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B837" w14:textId="60327CA5" w:rsidR="00C847C3" w:rsidRPr="00160C70" w:rsidRDefault="00E3577B" w:rsidP="00C847C3">
      <w:pPr>
        <w:pStyle w:val="Title"/>
        <w:ind w:left="-426" w:right="-421"/>
        <w:rPr>
          <w:lang w:val="fr-CA"/>
        </w:rPr>
      </w:pPr>
      <w:bookmarkStart w:id="0" w:name="lt_pId005"/>
      <w:r w:rsidRPr="00160C70">
        <w:rPr>
          <w:lang w:val="fr-CA"/>
        </w:rPr>
        <w:t>DEMANDE DE SUSPENSION DE LA MISE EN OEUVRE D</w:t>
      </w:r>
      <w:r w:rsidR="003F2AB8" w:rsidRPr="00160C70">
        <w:rPr>
          <w:lang w:val="fr-CA"/>
        </w:rPr>
        <w:t>’</w:t>
      </w:r>
      <w:r w:rsidRPr="00160C70">
        <w:rPr>
          <w:lang w:val="fr-CA"/>
        </w:rPr>
        <w:t>INSTRUCTION</w:t>
      </w:r>
      <w:bookmarkEnd w:id="0"/>
      <w:r w:rsidR="0054765B" w:rsidRPr="00160C70">
        <w:rPr>
          <w:lang w:val="fr-CA"/>
        </w:rPr>
        <w:t>S</w:t>
      </w:r>
      <w:r w:rsidR="00772B11" w:rsidRPr="00160C70">
        <w:rPr>
          <w:i/>
          <w:lang w:val="fr-CA"/>
        </w:rPr>
        <w:br/>
      </w:r>
      <w:bookmarkStart w:id="1" w:name="lt_pId006"/>
      <w:r w:rsidR="000A68EF" w:rsidRPr="00160C70">
        <w:rPr>
          <w:iCs/>
          <w:lang w:val="fr-CA"/>
        </w:rPr>
        <w:t xml:space="preserve">PARAGRAPHE 146(2) DU </w:t>
      </w:r>
      <w:r w:rsidR="000A68EF" w:rsidRPr="00160C70">
        <w:rPr>
          <w:i/>
          <w:lang w:val="fr-CA"/>
        </w:rPr>
        <w:t>CODE CANADIEN DU TRAVAIL</w:t>
      </w:r>
      <w:bookmarkEnd w:id="1"/>
      <w:r w:rsidR="00772B11" w:rsidRPr="00160C70">
        <w:rPr>
          <w:szCs w:val="20"/>
          <w:lang w:val="fr-CA"/>
        </w:rPr>
        <w:br/>
        <w:t>PARTIE</w:t>
      </w:r>
      <w:bookmarkStart w:id="2" w:name="lt_pId007"/>
      <w:r w:rsidR="00772B11" w:rsidRPr="00160C70">
        <w:rPr>
          <w:szCs w:val="20"/>
          <w:lang w:val="fr-CA"/>
        </w:rPr>
        <w:t xml:space="preserve"> II – SANTÉ ET SÉCURITÉ AU TRAVAIL</w:t>
      </w:r>
      <w:bookmarkEnd w:id="2"/>
    </w:p>
    <w:p w14:paraId="2A12156F" w14:textId="767BB11A" w:rsidR="005E207A" w:rsidRPr="00160C70" w:rsidRDefault="00194BF9" w:rsidP="00C93ACA">
      <w:pPr>
        <w:rPr>
          <w:bCs/>
          <w:lang w:val="fr-CA"/>
        </w:rPr>
      </w:pPr>
      <w:bookmarkStart w:id="3" w:name="lt_pId008"/>
      <w:r w:rsidRPr="00160C70">
        <w:rPr>
          <w:rFonts w:cs="Arial"/>
          <w:b/>
          <w:szCs w:val="20"/>
          <w:lang w:val="fr-CA"/>
        </w:rPr>
        <w:t>AVIS</w:t>
      </w:r>
      <w:r w:rsidR="000404F0" w:rsidRPr="00160C70">
        <w:rPr>
          <w:rFonts w:cs="Arial"/>
          <w:b/>
          <w:szCs w:val="20"/>
          <w:lang w:val="fr-CA"/>
        </w:rPr>
        <w:t> </w:t>
      </w:r>
      <w:r w:rsidR="000D1813" w:rsidRPr="00160C70">
        <w:rPr>
          <w:rFonts w:cs="Arial"/>
          <w:b/>
          <w:szCs w:val="20"/>
          <w:lang w:val="fr-CA"/>
        </w:rPr>
        <w:t xml:space="preserve">: </w:t>
      </w:r>
      <w:r w:rsidR="00892D0E" w:rsidRPr="00160C70">
        <w:rPr>
          <w:rFonts w:cs="Arial"/>
          <w:bCs/>
          <w:szCs w:val="20"/>
          <w:lang w:val="fr-CA"/>
        </w:rPr>
        <w:t>Si vous avez des</w:t>
      </w:r>
      <w:r w:rsidR="000D1813" w:rsidRPr="002453BE">
        <w:rPr>
          <w:rFonts w:cs="Arial"/>
          <w:bCs/>
          <w:szCs w:val="20"/>
          <w:lang w:val="fr-CA"/>
        </w:rPr>
        <w:t xml:space="preserve"> question</w:t>
      </w:r>
      <w:r w:rsidR="00892D0E" w:rsidRPr="00160C70">
        <w:rPr>
          <w:rFonts w:cs="Arial"/>
          <w:bCs/>
          <w:szCs w:val="20"/>
          <w:lang w:val="fr-CA"/>
        </w:rPr>
        <w:t>s</w:t>
      </w:r>
      <w:r w:rsidR="000D1813" w:rsidRPr="00B06FC0">
        <w:rPr>
          <w:rFonts w:cs="Arial"/>
          <w:bCs/>
          <w:szCs w:val="20"/>
          <w:lang w:val="fr-CA"/>
        </w:rPr>
        <w:t xml:space="preserve"> concernant ce formulaire, veuillez communiquer avec le Conseil</w:t>
      </w:r>
      <w:r w:rsidR="00892D0E" w:rsidRPr="00160C70">
        <w:rPr>
          <w:rFonts w:cs="Arial"/>
          <w:bCs/>
          <w:szCs w:val="20"/>
          <w:lang w:val="fr-CA"/>
        </w:rPr>
        <w:t xml:space="preserve"> canadien</w:t>
      </w:r>
      <w:r w:rsidR="000D1813" w:rsidRPr="00B06FC0">
        <w:rPr>
          <w:rFonts w:cs="Arial"/>
          <w:bCs/>
          <w:szCs w:val="20"/>
          <w:lang w:val="fr-CA"/>
        </w:rPr>
        <w:t xml:space="preserve"> des relations industrielles au 1-800-575-9696.</w:t>
      </w:r>
      <w:bookmarkEnd w:id="3"/>
    </w:p>
    <w:p w14:paraId="12CD1C1E" w14:textId="77777777" w:rsidR="00C93ACA" w:rsidRPr="00160C70" w:rsidRDefault="00000000" w:rsidP="00C93ACA">
      <w:pPr>
        <w:rPr>
          <w:lang w:val="fr-CA"/>
        </w:rPr>
      </w:pPr>
    </w:p>
    <w:p w14:paraId="61BC67BD" w14:textId="590DA294" w:rsidR="002D1063" w:rsidRPr="00160C70" w:rsidRDefault="004B46EC" w:rsidP="00C93ACA">
      <w:pPr>
        <w:rPr>
          <w:rFonts w:cs="Arial"/>
          <w:szCs w:val="20"/>
          <w:lang w:val="fr-CA"/>
        </w:rPr>
      </w:pPr>
      <w:bookmarkStart w:id="4" w:name="lt_pId009"/>
      <w:r w:rsidRPr="00160C70">
        <w:rPr>
          <w:rFonts w:cs="Arial"/>
          <w:szCs w:val="20"/>
          <w:lang w:val="fr-CA"/>
        </w:rPr>
        <w:t>Les renseignements personnels fournis dans le présent formulaire et les documents qui l</w:t>
      </w:r>
      <w:r w:rsidR="00ED3ACD" w:rsidRPr="00160C70">
        <w:rPr>
          <w:rFonts w:cs="Arial"/>
          <w:szCs w:val="20"/>
          <w:lang w:val="fr-CA"/>
        </w:rPr>
        <w:t>’</w:t>
      </w:r>
      <w:r w:rsidRPr="00160C70">
        <w:rPr>
          <w:rFonts w:cs="Arial"/>
          <w:szCs w:val="20"/>
          <w:lang w:val="fr-CA"/>
        </w:rPr>
        <w:t xml:space="preserve">accompagnent sont recueillis aux seules fins de l’administration du </w:t>
      </w:r>
      <w:hyperlink r:id="rId8" w:history="1">
        <w:r w:rsidRPr="00B06FC0">
          <w:rPr>
            <w:rStyle w:val="Hyperlink"/>
            <w:rFonts w:cs="Arial"/>
            <w:i/>
            <w:szCs w:val="20"/>
            <w:lang w:val="fr-CA"/>
          </w:rPr>
          <w:t>Code canadien du travail</w:t>
        </w:r>
      </w:hyperlink>
      <w:r w:rsidRPr="001531AE">
        <w:rPr>
          <w:rStyle w:val="Hyperlink"/>
          <w:i/>
          <w:lang w:val="fr-CA"/>
        </w:rPr>
        <w:t xml:space="preserve"> </w:t>
      </w:r>
      <w:r w:rsidRPr="00160C70">
        <w:rPr>
          <w:rFonts w:cs="Arial"/>
          <w:szCs w:val="20"/>
          <w:lang w:val="fr-CA"/>
        </w:rPr>
        <w:t xml:space="preserve">(le </w:t>
      </w:r>
      <w:r w:rsidRPr="00160C70">
        <w:rPr>
          <w:rFonts w:cs="Arial"/>
          <w:i/>
          <w:iCs/>
          <w:szCs w:val="20"/>
          <w:lang w:val="fr-CA"/>
        </w:rPr>
        <w:t>Code</w:t>
      </w:r>
      <w:r w:rsidRPr="00160C70">
        <w:rPr>
          <w:rFonts w:cs="Arial"/>
          <w:szCs w:val="20"/>
          <w:lang w:val="fr-CA"/>
        </w:rPr>
        <w:t>) et seront utilisés pour régler ou trancher les questions qui sont soumises au Conseil canadien des relations industrielles (le Conseil).</w:t>
      </w:r>
      <w:bookmarkEnd w:id="4"/>
      <w:r w:rsidR="00772B11" w:rsidRPr="00160C70">
        <w:rPr>
          <w:rFonts w:cs="Arial"/>
          <w:szCs w:val="20"/>
          <w:lang w:val="fr-CA"/>
        </w:rPr>
        <w:t xml:space="preserve"> </w:t>
      </w:r>
      <w:bookmarkStart w:id="5" w:name="lt_pId010"/>
      <w:r w:rsidR="00772B11" w:rsidRPr="00160C70">
        <w:rPr>
          <w:rFonts w:cs="Arial"/>
          <w:b/>
          <w:szCs w:val="20"/>
          <w:lang w:val="fr-CA"/>
        </w:rPr>
        <w:t>Les parties qui retiennent les services du Conseil doivent savoir qu’il s’agit d’un processus public.</w:t>
      </w:r>
      <w:bookmarkEnd w:id="5"/>
      <w:r w:rsidR="00772B11" w:rsidRPr="00160C70">
        <w:rPr>
          <w:rFonts w:cs="Arial"/>
          <w:szCs w:val="20"/>
          <w:lang w:val="fr-CA"/>
        </w:rPr>
        <w:t xml:space="preserve"> </w:t>
      </w:r>
      <w:bookmarkStart w:id="6" w:name="lt_pId011"/>
      <w:r w:rsidR="00ED3ACD" w:rsidRPr="00160C70">
        <w:rPr>
          <w:rFonts w:cs="Arial"/>
          <w:szCs w:val="20"/>
          <w:lang w:val="fr-CA"/>
        </w:rPr>
        <w:t xml:space="preserve">Les documents présentés au Conseil seront versés au dossier public, à l’exception des documents que le Conseil déclare être confidentiels aux termes de l’article 22 du </w:t>
      </w:r>
      <w:r w:rsidR="00000000">
        <w:fldChar w:fldCharType="begin"/>
      </w:r>
      <w:r w:rsidR="00000000" w:rsidRPr="00A01096">
        <w:rPr>
          <w:lang w:val="fr-CA"/>
        </w:rPr>
        <w:instrText xml:space="preserve"> HYPERLINK "https://laws-lois.justice.gc.ca/fra/reglements/DORS-2001-520/index.html" </w:instrText>
      </w:r>
      <w:r w:rsidR="00000000">
        <w:fldChar w:fldCharType="separate"/>
      </w:r>
      <w:r w:rsidR="000A2E34" w:rsidRPr="00B06FC0">
        <w:rPr>
          <w:rStyle w:val="Hyperlink"/>
          <w:rFonts w:cs="Arial"/>
          <w:i/>
          <w:szCs w:val="20"/>
          <w:lang w:val="fr-CA"/>
        </w:rPr>
        <w:t>Règlement</w:t>
      </w:r>
      <w:r w:rsidR="00ED3ACD" w:rsidRPr="00B06FC0">
        <w:rPr>
          <w:rStyle w:val="Hyperlink"/>
          <w:rFonts w:cs="Arial"/>
          <w:i/>
          <w:szCs w:val="20"/>
          <w:lang w:val="fr-CA"/>
        </w:rPr>
        <w:t xml:space="preserve"> de 2012 sur le Conseil canadien des relations industrielles</w:t>
      </w:r>
      <w:r w:rsidR="00000000">
        <w:rPr>
          <w:rStyle w:val="Hyperlink"/>
          <w:rFonts w:cs="Arial"/>
          <w:i/>
          <w:szCs w:val="20"/>
          <w:lang w:val="fr-CA"/>
        </w:rPr>
        <w:fldChar w:fldCharType="end"/>
      </w:r>
      <w:r w:rsidR="00ED3ACD" w:rsidRPr="00160C70">
        <w:rPr>
          <w:rFonts w:cs="Arial"/>
          <w:szCs w:val="20"/>
          <w:lang w:val="fr-CA"/>
        </w:rPr>
        <w:t>.</w:t>
      </w:r>
      <w:bookmarkEnd w:id="6"/>
      <w:r w:rsidR="00ED3ACD" w:rsidRPr="00160C70">
        <w:rPr>
          <w:rFonts w:cs="Arial"/>
          <w:szCs w:val="20"/>
          <w:lang w:val="fr-CA"/>
        </w:rPr>
        <w:t xml:space="preserve"> </w:t>
      </w:r>
      <w:bookmarkStart w:id="7" w:name="lt_pId012"/>
      <w:r w:rsidR="00772B11" w:rsidRPr="00160C70">
        <w:rPr>
          <w:rFonts w:cs="Arial"/>
          <w:szCs w:val="22"/>
          <w:lang w:val="fr-CA"/>
        </w:rPr>
        <w:t>Le Conseil donne au public accès aux dossiers et publie les principales décisions sur son site Web.</w:t>
      </w:r>
      <w:bookmarkEnd w:id="7"/>
      <w:r w:rsidR="00772B11" w:rsidRPr="00160C70">
        <w:rPr>
          <w:rFonts w:cs="Arial"/>
          <w:szCs w:val="22"/>
          <w:lang w:val="fr-CA"/>
        </w:rPr>
        <w:t xml:space="preserve"> </w:t>
      </w:r>
      <w:bookmarkStart w:id="8" w:name="lt_pId013"/>
      <w:r w:rsidR="00772B11" w:rsidRPr="00160C70">
        <w:rPr>
          <w:rFonts w:cs="Arial"/>
          <w:szCs w:val="22"/>
          <w:lang w:val="fr-CA"/>
        </w:rPr>
        <w:t>Il se peut que les décisions du Conseil désignent les parties et les témoins par leur nom et qu’elles contiennent des renseignements à leur sujet qui sont pertinents et utiles aux fins du règlement du différend.</w:t>
      </w:r>
      <w:bookmarkEnd w:id="8"/>
      <w:r w:rsidR="00772B11" w:rsidRPr="00160C70">
        <w:rPr>
          <w:rFonts w:cs="Arial"/>
          <w:szCs w:val="22"/>
          <w:lang w:val="fr-CA"/>
        </w:rPr>
        <w:t xml:space="preserve"> </w:t>
      </w:r>
      <w:bookmarkStart w:id="9" w:name="lt_pId014"/>
      <w:r w:rsidR="00772B11" w:rsidRPr="00160C70">
        <w:rPr>
          <w:rFonts w:cs="Arial"/>
          <w:szCs w:val="22"/>
          <w:lang w:val="fr-CA"/>
        </w:rPr>
        <w:t>Il est possible de demander au Conseil de rendre une ordonnance de confidentialité lorsque des renseignements sont de nature délicate.</w:t>
      </w:r>
      <w:bookmarkEnd w:id="9"/>
      <w:r w:rsidR="00772B11" w:rsidRPr="00160C70">
        <w:rPr>
          <w:rFonts w:cs="Arial"/>
          <w:szCs w:val="22"/>
          <w:lang w:val="fr-CA"/>
        </w:rPr>
        <w:t xml:space="preserve"> </w:t>
      </w:r>
      <w:r w:rsidR="00A01096" w:rsidRPr="008F236E">
        <w:rPr>
          <w:lang w:val="fr-CA"/>
        </w:rPr>
        <w:t xml:space="preserve">Pour de plus amples renseignements, veuillez consulter la politique du Conseil sur </w:t>
      </w:r>
      <w:hyperlink r:id="rId9" w:history="1">
        <w:r w:rsidR="00A01096" w:rsidRPr="008F236E">
          <w:rPr>
            <w:rStyle w:val="Hyperlink"/>
            <w:lang w:val="fr-CA"/>
          </w:rPr>
          <w:t>la transparence et la protection de la vie privée</w:t>
        </w:r>
      </w:hyperlink>
      <w:r w:rsidR="00A01096" w:rsidRPr="008F236E">
        <w:rPr>
          <w:lang w:val="fr-CA"/>
        </w:rPr>
        <w:t>.</w:t>
      </w:r>
    </w:p>
    <w:p w14:paraId="5F34E477" w14:textId="77777777" w:rsidR="001531AE" w:rsidRPr="00160C70" w:rsidRDefault="001531AE" w:rsidP="00C93ACA">
      <w:pPr>
        <w:rPr>
          <w:szCs w:val="22"/>
          <w:lang w:val="fr-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F86DD0" w:rsidRPr="00160C70" w14:paraId="142E6D5A" w14:textId="77777777" w:rsidTr="005E207A">
        <w:tc>
          <w:tcPr>
            <w:tcW w:w="9576" w:type="dxa"/>
          </w:tcPr>
          <w:p w14:paraId="46693A95" w14:textId="1654FD4B" w:rsidR="005E207A" w:rsidRPr="00160C70" w:rsidRDefault="000A2E34" w:rsidP="005E207A">
            <w:pPr>
              <w:rPr>
                <w:b/>
                <w:u w:val="single"/>
                <w:lang w:val="fr-CA"/>
              </w:rPr>
            </w:pPr>
            <w:bookmarkStart w:id="10" w:name="lt_pId016"/>
            <w:r w:rsidRPr="00160C70">
              <w:rPr>
                <w:rFonts w:cs="Arial"/>
                <w:b/>
                <w:szCs w:val="20"/>
                <w:u w:val="single"/>
                <w:lang w:val="fr-CA"/>
              </w:rPr>
              <w:t>VEUILLEZ LIRE CE QUI SUIT AVANT DE COMMENCER</w:t>
            </w:r>
            <w:bookmarkEnd w:id="10"/>
          </w:p>
          <w:p w14:paraId="4DF93CD2" w14:textId="77777777" w:rsidR="0005566C" w:rsidRPr="00160C70" w:rsidRDefault="00000000" w:rsidP="005E207A">
            <w:pPr>
              <w:rPr>
                <w:lang w:val="fr-CA"/>
              </w:rPr>
            </w:pPr>
          </w:p>
          <w:p w14:paraId="6D9F2432" w14:textId="7E5AA21D" w:rsidR="00640F5A" w:rsidRPr="00160C70" w:rsidRDefault="00A32D3D" w:rsidP="00242E64">
            <w:pPr>
              <w:rPr>
                <w:lang w:val="fr-CA"/>
              </w:rPr>
            </w:pPr>
            <w:bookmarkStart w:id="11" w:name="lt_pId017"/>
            <w:r w:rsidRPr="00160C70">
              <w:rPr>
                <w:lang w:val="fr-CA"/>
              </w:rPr>
              <w:t xml:space="preserve">Ce formulaire vous guidera si vous voulez faire une demande de suspension de la mise en </w:t>
            </w:r>
            <w:r w:rsidR="00FA0483" w:rsidRPr="00160C70">
              <w:rPr>
                <w:lang w:val="fr-CA"/>
              </w:rPr>
              <w:t>œuvre</w:t>
            </w:r>
            <w:r w:rsidRPr="00160C70">
              <w:rPr>
                <w:lang w:val="fr-CA"/>
              </w:rPr>
              <w:t xml:space="preserve"> d’instruction</w:t>
            </w:r>
            <w:r w:rsidR="003F2AB8" w:rsidRPr="00160C70">
              <w:rPr>
                <w:lang w:val="fr-CA"/>
              </w:rPr>
              <w:t>s</w:t>
            </w:r>
            <w:r w:rsidRPr="00160C70">
              <w:rPr>
                <w:lang w:val="fr-CA"/>
              </w:rPr>
              <w:t>.</w:t>
            </w:r>
            <w:bookmarkEnd w:id="11"/>
            <w:r w:rsidR="00772B11" w:rsidRPr="00160C70">
              <w:rPr>
                <w:lang w:val="fr-CA"/>
              </w:rPr>
              <w:t xml:space="preserve"> </w:t>
            </w:r>
            <w:bookmarkStart w:id="12" w:name="lt_pId018"/>
            <w:r w:rsidR="001601EB" w:rsidRPr="00160C70">
              <w:rPr>
                <w:lang w:val="fr-CA"/>
              </w:rPr>
              <w:t>Il vous aidera à fournir tous les renseignements dont le Conseil a besoin pour traiter votre demande.</w:t>
            </w:r>
            <w:bookmarkEnd w:id="12"/>
            <w:r w:rsidR="00772B11" w:rsidRPr="00160C70">
              <w:rPr>
                <w:lang w:val="fr-CA"/>
              </w:rPr>
              <w:t xml:space="preserve"> </w:t>
            </w:r>
          </w:p>
          <w:p w14:paraId="0D3C7F30" w14:textId="77777777" w:rsidR="008C430D" w:rsidRPr="00160C70" w:rsidRDefault="00000000" w:rsidP="00242E64">
            <w:pPr>
              <w:rPr>
                <w:lang w:val="fr-CA"/>
              </w:rPr>
            </w:pPr>
          </w:p>
          <w:p w14:paraId="64E81300" w14:textId="386A474B" w:rsidR="00E52113" w:rsidRPr="00160C70" w:rsidRDefault="00205265" w:rsidP="00242E64">
            <w:pPr>
              <w:rPr>
                <w:rFonts w:cs="Arial"/>
                <w:lang w:val="fr-CA"/>
              </w:rPr>
            </w:pPr>
            <w:bookmarkStart w:id="13" w:name="lt_pId019"/>
            <w:r w:rsidRPr="00160C70">
              <w:rPr>
                <w:rFonts w:cs="Arial"/>
                <w:lang w:val="fr-CA"/>
              </w:rPr>
              <w:t xml:space="preserve">Le Conseil chargera un agent des relations industrielles (ARI) </w:t>
            </w:r>
            <w:r w:rsidR="00194BF9" w:rsidRPr="00160C70">
              <w:rPr>
                <w:rFonts w:cs="Arial"/>
                <w:lang w:val="fr-CA"/>
              </w:rPr>
              <w:t>de</w:t>
            </w:r>
            <w:r w:rsidRPr="00160C70">
              <w:rPr>
                <w:rFonts w:cs="Arial"/>
                <w:lang w:val="fr-CA"/>
              </w:rPr>
              <w:t xml:space="preserve"> supervise</w:t>
            </w:r>
            <w:r w:rsidR="00194BF9" w:rsidRPr="00160C70">
              <w:rPr>
                <w:rFonts w:cs="Arial"/>
                <w:lang w:val="fr-CA"/>
              </w:rPr>
              <w:t>r</w:t>
            </w:r>
            <w:r w:rsidRPr="00160C70">
              <w:rPr>
                <w:rFonts w:cs="Arial"/>
                <w:lang w:val="fr-CA"/>
              </w:rPr>
              <w:t xml:space="preserve"> </w:t>
            </w:r>
            <w:r w:rsidR="00E92F6A">
              <w:rPr>
                <w:rFonts w:cs="Arial"/>
                <w:lang w:val="fr-CA"/>
              </w:rPr>
              <w:t>le traitement</w:t>
            </w:r>
            <w:r w:rsidRPr="00160C70">
              <w:rPr>
                <w:rFonts w:cs="Arial"/>
                <w:lang w:val="fr-CA"/>
              </w:rPr>
              <w:t xml:space="preserve"> du dossier et </w:t>
            </w:r>
            <w:r w:rsidR="00194BF9" w:rsidRPr="00160C70">
              <w:rPr>
                <w:rFonts w:cs="Arial"/>
                <w:lang w:val="fr-CA"/>
              </w:rPr>
              <w:t>d’aider</w:t>
            </w:r>
            <w:r w:rsidRPr="00160C70">
              <w:rPr>
                <w:rFonts w:cs="Arial"/>
                <w:lang w:val="fr-CA"/>
              </w:rPr>
              <w:t xml:space="preserve"> les parties à </w:t>
            </w:r>
            <w:r w:rsidR="00E92F6A">
              <w:rPr>
                <w:rFonts w:cs="Arial"/>
                <w:lang w:val="fr-CA"/>
              </w:rPr>
              <w:t>en</w:t>
            </w:r>
            <w:r w:rsidR="00135027">
              <w:rPr>
                <w:rFonts w:cs="Arial"/>
                <w:lang w:val="fr-CA"/>
              </w:rPr>
              <w:t xml:space="preserve"> </w:t>
            </w:r>
            <w:r w:rsidR="00E92F6A">
              <w:rPr>
                <w:rFonts w:cs="Arial"/>
                <w:lang w:val="fr-CA"/>
              </w:rPr>
              <w:t xml:space="preserve">arriver à un </w:t>
            </w:r>
            <w:r w:rsidR="00135027">
              <w:rPr>
                <w:rFonts w:cs="Arial"/>
                <w:lang w:val="fr-CA"/>
              </w:rPr>
              <w:t>règlement</w:t>
            </w:r>
            <w:r w:rsidRPr="00160C70">
              <w:rPr>
                <w:rFonts w:cs="Arial"/>
                <w:lang w:val="fr-CA"/>
              </w:rPr>
              <w:t>.</w:t>
            </w:r>
            <w:bookmarkEnd w:id="13"/>
            <w:r w:rsidR="00772B11" w:rsidRPr="00160C70">
              <w:rPr>
                <w:rFonts w:cs="Arial"/>
                <w:lang w:val="fr-CA"/>
              </w:rPr>
              <w:t xml:space="preserve"> </w:t>
            </w:r>
            <w:bookmarkStart w:id="14" w:name="lt_pId020"/>
            <w:r w:rsidR="002260A8" w:rsidRPr="00160C70">
              <w:rPr>
                <w:rFonts w:cs="Arial"/>
                <w:lang w:val="fr-CA"/>
              </w:rPr>
              <w:t xml:space="preserve">Un ARI </w:t>
            </w:r>
            <w:r w:rsidR="00194BF9" w:rsidRPr="00160C70">
              <w:rPr>
                <w:rFonts w:cs="Arial"/>
                <w:lang w:val="fr-CA"/>
              </w:rPr>
              <w:t xml:space="preserve">pourrait </w:t>
            </w:r>
            <w:r w:rsidR="00892D0E" w:rsidRPr="00160C70">
              <w:rPr>
                <w:rFonts w:cs="Arial"/>
                <w:lang w:val="fr-CA"/>
              </w:rPr>
              <w:t xml:space="preserve">alors </w:t>
            </w:r>
            <w:r w:rsidR="00194BF9" w:rsidRPr="00160C70">
              <w:rPr>
                <w:rFonts w:cs="Arial"/>
                <w:lang w:val="fr-CA"/>
              </w:rPr>
              <w:t xml:space="preserve">communiquer avec </w:t>
            </w:r>
            <w:r w:rsidR="002260A8" w:rsidRPr="00160C70">
              <w:rPr>
                <w:rFonts w:cs="Arial"/>
                <w:lang w:val="fr-CA"/>
              </w:rPr>
              <w:t>vous concernant la médiation de votre demande.</w:t>
            </w:r>
            <w:bookmarkEnd w:id="14"/>
          </w:p>
          <w:p w14:paraId="362DDA8A" w14:textId="77777777" w:rsidR="008C430D" w:rsidRPr="00160C70" w:rsidRDefault="00000000" w:rsidP="00242E64">
            <w:pPr>
              <w:autoSpaceDE w:val="0"/>
              <w:autoSpaceDN w:val="0"/>
              <w:adjustRightInd w:val="0"/>
              <w:rPr>
                <w:lang w:val="fr-CA"/>
              </w:rPr>
            </w:pPr>
          </w:p>
          <w:p w14:paraId="1825BD6C" w14:textId="282CCE27" w:rsidR="008C430D" w:rsidRPr="00160C70" w:rsidRDefault="00892D0E" w:rsidP="00242E64">
            <w:pPr>
              <w:autoSpaceDE w:val="0"/>
              <w:autoSpaceDN w:val="0"/>
              <w:adjustRightInd w:val="0"/>
              <w:rPr>
                <w:lang w:val="fr-CA"/>
              </w:rPr>
            </w:pPr>
            <w:bookmarkStart w:id="15" w:name="lt_pId021"/>
            <w:r w:rsidRPr="00160C70">
              <w:rPr>
                <w:lang w:val="fr-CA"/>
              </w:rPr>
              <w:t>Veuillez écrire lisiblement l</w:t>
            </w:r>
            <w:r w:rsidR="00EB750C" w:rsidRPr="00160C70">
              <w:rPr>
                <w:lang w:val="fr-CA"/>
              </w:rPr>
              <w:t>orsque vous remplissez ce formulaire.</w:t>
            </w:r>
            <w:bookmarkEnd w:id="15"/>
            <w:r w:rsidR="00772B11" w:rsidRPr="00160C70">
              <w:rPr>
                <w:lang w:val="fr-CA"/>
              </w:rPr>
              <w:t xml:space="preserve"> </w:t>
            </w:r>
            <w:bookmarkStart w:id="16" w:name="lt_pId022"/>
            <w:r w:rsidR="00F16A8B" w:rsidRPr="00160C70">
              <w:rPr>
                <w:lang w:val="fr-CA"/>
              </w:rPr>
              <w:t>Au besoin, vous pouvez utiliser des pages supplémentaires pour fournir les renseignements demandés.</w:t>
            </w:r>
            <w:bookmarkEnd w:id="16"/>
            <w:r w:rsidR="00772B11" w:rsidRPr="00160C70">
              <w:rPr>
                <w:lang w:val="fr-CA"/>
              </w:rPr>
              <w:t xml:space="preserve"> </w:t>
            </w:r>
            <w:bookmarkStart w:id="17" w:name="lt_pId023"/>
            <w:r w:rsidR="00546ABB" w:rsidRPr="00160C70">
              <w:rPr>
                <w:lang w:val="fr-CA"/>
              </w:rPr>
              <w:t>Veuillez identifier et numéroter clairement toute</w:t>
            </w:r>
            <w:r w:rsidR="003F2AB8" w:rsidRPr="00160C70">
              <w:rPr>
                <w:lang w:val="fr-CA"/>
              </w:rPr>
              <w:t>s les</w:t>
            </w:r>
            <w:r w:rsidR="00546ABB" w:rsidRPr="00160C70">
              <w:rPr>
                <w:lang w:val="fr-CA"/>
              </w:rPr>
              <w:t xml:space="preserve"> pièce</w:t>
            </w:r>
            <w:r w:rsidR="003F2AB8" w:rsidRPr="00160C70">
              <w:rPr>
                <w:lang w:val="fr-CA"/>
              </w:rPr>
              <w:t>s</w:t>
            </w:r>
            <w:r w:rsidR="00546ABB" w:rsidRPr="00160C70">
              <w:rPr>
                <w:lang w:val="fr-CA"/>
              </w:rPr>
              <w:t xml:space="preserve"> jointe</w:t>
            </w:r>
            <w:r w:rsidR="003F2AB8" w:rsidRPr="00160C70">
              <w:rPr>
                <w:lang w:val="fr-CA"/>
              </w:rPr>
              <w:t>s</w:t>
            </w:r>
            <w:r w:rsidR="00546ABB" w:rsidRPr="00160C70">
              <w:rPr>
                <w:lang w:val="fr-CA"/>
              </w:rPr>
              <w:t>.</w:t>
            </w:r>
            <w:bookmarkEnd w:id="17"/>
          </w:p>
          <w:p w14:paraId="7AE0912D" w14:textId="77777777" w:rsidR="00BD6AFB" w:rsidRPr="00160C70" w:rsidRDefault="00000000" w:rsidP="00E52113">
            <w:pPr>
              <w:rPr>
                <w:sz w:val="20"/>
                <w:szCs w:val="20"/>
                <w:lang w:val="fr-CA"/>
              </w:rPr>
            </w:pPr>
          </w:p>
        </w:tc>
      </w:tr>
    </w:tbl>
    <w:p w14:paraId="6F059D38" w14:textId="5A97883D" w:rsidR="001531AE" w:rsidRDefault="001531AE" w:rsidP="00334682">
      <w:pPr>
        <w:rPr>
          <w:rFonts w:cs="Arial"/>
          <w:sz w:val="26"/>
          <w:szCs w:val="28"/>
          <w:lang w:val="fr-CA"/>
        </w:rPr>
      </w:pPr>
    </w:p>
    <w:p w14:paraId="02527BE2" w14:textId="77777777" w:rsidR="001531AE" w:rsidRDefault="001531AE">
      <w:pPr>
        <w:rPr>
          <w:rFonts w:cs="Arial"/>
          <w:sz w:val="26"/>
          <w:szCs w:val="28"/>
          <w:lang w:val="fr-CA"/>
        </w:rPr>
      </w:pPr>
      <w:r>
        <w:rPr>
          <w:rFonts w:cs="Arial"/>
          <w:sz w:val="26"/>
          <w:szCs w:val="28"/>
          <w:lang w:val="fr-CA"/>
        </w:rPr>
        <w:br w:type="page"/>
      </w:r>
    </w:p>
    <w:p w14:paraId="13ACD308" w14:textId="284ACBE7" w:rsidR="001531AE" w:rsidRPr="00160C70" w:rsidRDefault="001531AE" w:rsidP="00334682">
      <w:pPr>
        <w:rPr>
          <w:rFonts w:cs="Arial"/>
          <w:sz w:val="26"/>
          <w:szCs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108EC" w:rsidRPr="00A01096" w14:paraId="7DC06C1C" w14:textId="77777777" w:rsidTr="00EF4D8E">
        <w:trPr>
          <w:trHeight w:val="641"/>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DE4D4" w14:textId="2DA1B01F" w:rsidR="00EF4D8E" w:rsidRPr="00160C70" w:rsidRDefault="001A7EEC" w:rsidP="00EF4D8E">
            <w:pPr>
              <w:rPr>
                <w:sz w:val="20"/>
                <w:szCs w:val="20"/>
                <w:lang w:val="fr-CA"/>
              </w:rPr>
            </w:pPr>
            <w:bookmarkStart w:id="18" w:name="lt_pId024"/>
            <w:r w:rsidRPr="00160C70">
              <w:rPr>
                <w:rFonts w:cs="Arial"/>
                <w:b/>
                <w:sz w:val="24"/>
                <w:lang w:val="fr-CA"/>
              </w:rPr>
              <w:t>I</w:t>
            </w:r>
            <w:r w:rsidR="00194BF9" w:rsidRPr="00160C70">
              <w:rPr>
                <w:rFonts w:cs="Arial"/>
                <w:b/>
                <w:sz w:val="24"/>
                <w:lang w:val="fr-CA"/>
              </w:rPr>
              <w:t xml:space="preserve"> – </w:t>
            </w:r>
            <w:r w:rsidRPr="00160C70">
              <w:rPr>
                <w:rFonts w:cs="Arial"/>
                <w:b/>
                <w:sz w:val="24"/>
                <w:lang w:val="fr-CA"/>
              </w:rPr>
              <w:t xml:space="preserve">Renseignements </w:t>
            </w:r>
            <w:r w:rsidR="00194BF9" w:rsidRPr="00160C70">
              <w:rPr>
                <w:rFonts w:cs="Arial"/>
                <w:b/>
                <w:sz w:val="24"/>
                <w:lang w:val="fr-CA"/>
              </w:rPr>
              <w:t xml:space="preserve">sur la partie </w:t>
            </w:r>
            <w:r w:rsidRPr="00160C70">
              <w:rPr>
                <w:rFonts w:cs="Arial"/>
                <w:b/>
                <w:sz w:val="24"/>
                <w:lang w:val="fr-CA"/>
              </w:rPr>
              <w:t>requérant</w:t>
            </w:r>
            <w:bookmarkEnd w:id="18"/>
            <w:r w:rsidR="00194BF9" w:rsidRPr="00160C70">
              <w:rPr>
                <w:rFonts w:cs="Arial"/>
                <w:b/>
                <w:sz w:val="24"/>
                <w:lang w:val="fr-CA"/>
              </w:rPr>
              <w:t>e</w:t>
            </w:r>
          </w:p>
        </w:tc>
      </w:tr>
      <w:tr w:rsidR="00F108EC" w:rsidRPr="001531AE" w14:paraId="1492FD1C" w14:textId="77777777" w:rsidTr="00422C62">
        <w:trPr>
          <w:trHeight w:val="1897"/>
        </w:trPr>
        <w:tc>
          <w:tcPr>
            <w:tcW w:w="9576" w:type="dxa"/>
          </w:tcPr>
          <w:p w14:paraId="5A0058DE" w14:textId="77777777" w:rsidR="00422C62" w:rsidRPr="00160C70" w:rsidRDefault="00000000" w:rsidP="002D19F1">
            <w:pPr>
              <w:rPr>
                <w:sz w:val="20"/>
                <w:szCs w:val="20"/>
                <w:lang w:val="fr-CA"/>
              </w:rPr>
            </w:pPr>
          </w:p>
          <w:p w14:paraId="5A5E2FA9" w14:textId="28209B0E" w:rsidR="00422C62" w:rsidRPr="00160C70" w:rsidRDefault="00772B11" w:rsidP="002D19F1">
            <w:pPr>
              <w:rPr>
                <w:sz w:val="20"/>
                <w:szCs w:val="20"/>
                <w:lang w:val="fr-CA"/>
              </w:rPr>
            </w:pPr>
            <w:bookmarkStart w:id="19" w:name="lt_pId025"/>
            <w:r w:rsidRPr="00160C70">
              <w:rPr>
                <w:sz w:val="20"/>
                <w:szCs w:val="20"/>
                <w:lang w:val="fr-CA"/>
              </w:rPr>
              <w:t>NOM :</w:t>
            </w:r>
            <w:bookmarkEnd w:id="19"/>
            <w:r w:rsidR="001531AE">
              <w:rPr>
                <w:sz w:val="20"/>
                <w:szCs w:val="20"/>
                <w:lang w:val="fr-CA"/>
              </w:rPr>
              <w:t xml:space="preserve"> </w:t>
            </w:r>
            <w:r w:rsidRPr="00160C70">
              <w:rPr>
                <w:sz w:val="20"/>
                <w:szCs w:val="20"/>
                <w:lang w:val="fr-CA"/>
              </w:rPr>
              <w:t>________________________________________________________________________</w:t>
            </w:r>
            <w:r w:rsidR="00987064" w:rsidRPr="00160C70">
              <w:rPr>
                <w:sz w:val="20"/>
                <w:szCs w:val="20"/>
                <w:lang w:val="fr-CA"/>
              </w:rPr>
              <w:t>____</w:t>
            </w:r>
          </w:p>
          <w:p w14:paraId="6A575FA0" w14:textId="77777777" w:rsidR="00422C62" w:rsidRPr="00160C70" w:rsidRDefault="00000000" w:rsidP="002D19F1">
            <w:pPr>
              <w:rPr>
                <w:sz w:val="20"/>
                <w:szCs w:val="20"/>
                <w:lang w:val="fr-CA"/>
              </w:rPr>
            </w:pPr>
          </w:p>
          <w:p w14:paraId="54C5982C" w14:textId="3B3F8856" w:rsidR="00422C62" w:rsidRPr="00160C70" w:rsidRDefault="00772B11" w:rsidP="002D19F1">
            <w:pPr>
              <w:rPr>
                <w:sz w:val="20"/>
                <w:szCs w:val="20"/>
                <w:lang w:val="fr-CA"/>
              </w:rPr>
            </w:pPr>
            <w:bookmarkStart w:id="20" w:name="lt_pId027"/>
            <w:r w:rsidRPr="00160C70">
              <w:rPr>
                <w:sz w:val="20"/>
                <w:szCs w:val="20"/>
                <w:lang w:val="fr-CA"/>
              </w:rPr>
              <w:t>ADRESSE :</w:t>
            </w:r>
            <w:bookmarkEnd w:id="20"/>
            <w:r w:rsidRPr="00160C70">
              <w:rPr>
                <w:sz w:val="20"/>
                <w:szCs w:val="20"/>
                <w:lang w:val="fr-CA"/>
              </w:rPr>
              <w:t xml:space="preserve"> _</w:t>
            </w:r>
            <w:r w:rsidR="001531AE">
              <w:rPr>
                <w:sz w:val="20"/>
                <w:szCs w:val="20"/>
                <w:lang w:val="fr-CA"/>
              </w:rPr>
              <w:t>_</w:t>
            </w:r>
            <w:r w:rsidRPr="00160C70">
              <w:rPr>
                <w:sz w:val="20"/>
                <w:szCs w:val="20"/>
                <w:lang w:val="fr-CA"/>
              </w:rPr>
              <w:t>_________________________________________________</w:t>
            </w:r>
            <w:r w:rsidR="001531AE">
              <w:rPr>
                <w:sz w:val="20"/>
                <w:szCs w:val="20"/>
                <w:lang w:val="fr-CA"/>
              </w:rPr>
              <w:t>_</w:t>
            </w:r>
            <w:r w:rsidRPr="00160C70">
              <w:rPr>
                <w:sz w:val="20"/>
                <w:szCs w:val="20"/>
                <w:lang w:val="fr-CA"/>
              </w:rPr>
              <w:t>____________</w:t>
            </w:r>
            <w:r w:rsidR="00987064" w:rsidRPr="00160C70">
              <w:rPr>
                <w:sz w:val="20"/>
                <w:szCs w:val="20"/>
                <w:lang w:val="fr-CA"/>
              </w:rPr>
              <w:t>________</w:t>
            </w:r>
          </w:p>
          <w:p w14:paraId="024EB90D" w14:textId="77777777" w:rsidR="000D04B6" w:rsidRDefault="000D04B6" w:rsidP="0072559F">
            <w:pPr>
              <w:rPr>
                <w:rFonts w:cs="Arial"/>
                <w:sz w:val="20"/>
                <w:szCs w:val="20"/>
                <w:lang w:val="fr-CA"/>
              </w:rPr>
            </w:pPr>
            <w:bookmarkStart w:id="21" w:name="lt_pId029"/>
          </w:p>
          <w:p w14:paraId="3B6BA1BB" w14:textId="583FDD8A" w:rsidR="00422C62" w:rsidRPr="00160C70" w:rsidRDefault="006758B0" w:rsidP="0072559F">
            <w:pPr>
              <w:rPr>
                <w:sz w:val="20"/>
                <w:szCs w:val="20"/>
                <w:lang w:val="fr-CA"/>
              </w:rPr>
            </w:pPr>
            <w:r w:rsidRPr="00160C70">
              <w:rPr>
                <w:rFonts w:cs="Arial"/>
                <w:sz w:val="20"/>
                <w:szCs w:val="20"/>
                <w:lang w:val="fr-CA"/>
              </w:rPr>
              <w:t>N</w:t>
            </w:r>
            <w:r w:rsidRPr="00B36710">
              <w:rPr>
                <w:rFonts w:cs="Arial"/>
                <w:sz w:val="20"/>
                <w:szCs w:val="20"/>
                <w:vertAlign w:val="superscript"/>
                <w:lang w:val="fr-CA"/>
              </w:rPr>
              <w:t>O</w:t>
            </w:r>
            <w:r w:rsidRPr="00160C70">
              <w:rPr>
                <w:rFonts w:cs="Arial"/>
                <w:sz w:val="20"/>
                <w:szCs w:val="20"/>
                <w:lang w:val="fr-CA"/>
              </w:rPr>
              <w:t xml:space="preserve"> DE TÉLÉPHONE :</w:t>
            </w:r>
            <w:bookmarkEnd w:id="21"/>
            <w:r w:rsidR="00772B11" w:rsidRPr="00160C70">
              <w:rPr>
                <w:sz w:val="20"/>
                <w:szCs w:val="20"/>
                <w:lang w:val="fr-CA"/>
              </w:rPr>
              <w:t xml:space="preserve"> _________________________________________</w:t>
            </w:r>
            <w:r w:rsidR="001531AE">
              <w:rPr>
                <w:sz w:val="20"/>
                <w:szCs w:val="20"/>
                <w:lang w:val="fr-CA"/>
              </w:rPr>
              <w:t>_</w:t>
            </w:r>
            <w:r w:rsidR="00772B11" w:rsidRPr="00160C70">
              <w:rPr>
                <w:sz w:val="20"/>
                <w:szCs w:val="20"/>
                <w:lang w:val="fr-CA"/>
              </w:rPr>
              <w:t>______________________</w:t>
            </w:r>
          </w:p>
          <w:p w14:paraId="2B28634B" w14:textId="77777777" w:rsidR="00422C62" w:rsidRPr="00160C70" w:rsidRDefault="00000000" w:rsidP="002D19F1">
            <w:pPr>
              <w:rPr>
                <w:sz w:val="20"/>
                <w:szCs w:val="20"/>
                <w:lang w:val="fr-CA"/>
              </w:rPr>
            </w:pPr>
          </w:p>
          <w:p w14:paraId="4775FE5A" w14:textId="22CE1D1E" w:rsidR="00422C62" w:rsidRPr="00160C70" w:rsidRDefault="00911A24" w:rsidP="0072559F">
            <w:pPr>
              <w:rPr>
                <w:sz w:val="20"/>
                <w:szCs w:val="20"/>
                <w:lang w:val="fr-CA"/>
              </w:rPr>
            </w:pPr>
            <w:bookmarkStart w:id="22" w:name="lt_pId031"/>
            <w:r w:rsidRPr="00160C70">
              <w:rPr>
                <w:rFonts w:cs="Arial"/>
                <w:sz w:val="20"/>
                <w:szCs w:val="20"/>
                <w:lang w:val="fr-CA"/>
              </w:rPr>
              <w:t>ADRESSE DE COURRIEL :</w:t>
            </w:r>
            <w:bookmarkEnd w:id="22"/>
            <w:r w:rsidR="00772B11" w:rsidRPr="00160C70">
              <w:rPr>
                <w:sz w:val="20"/>
                <w:szCs w:val="20"/>
                <w:lang w:val="fr-CA"/>
              </w:rPr>
              <w:t xml:space="preserve"> ___________________________________</w:t>
            </w:r>
            <w:r w:rsidR="001531AE">
              <w:rPr>
                <w:sz w:val="20"/>
                <w:szCs w:val="20"/>
                <w:lang w:val="fr-CA"/>
              </w:rPr>
              <w:t>_</w:t>
            </w:r>
            <w:r w:rsidR="00772B11" w:rsidRPr="00160C70">
              <w:rPr>
                <w:sz w:val="20"/>
                <w:szCs w:val="20"/>
                <w:lang w:val="fr-CA"/>
              </w:rPr>
              <w:t>_______________________</w:t>
            </w:r>
          </w:p>
          <w:p w14:paraId="14AB8ED3" w14:textId="77777777" w:rsidR="00422C62" w:rsidRPr="00160C70" w:rsidRDefault="00000000" w:rsidP="0072559F">
            <w:pPr>
              <w:rPr>
                <w:sz w:val="20"/>
                <w:szCs w:val="20"/>
                <w:lang w:val="fr-CA"/>
              </w:rPr>
            </w:pPr>
          </w:p>
        </w:tc>
      </w:tr>
      <w:tr w:rsidR="00F108EC" w:rsidRPr="00A01096" w14:paraId="44E53A50" w14:textId="77777777" w:rsidTr="001A3090">
        <w:trPr>
          <w:trHeight w:val="1896"/>
        </w:trPr>
        <w:tc>
          <w:tcPr>
            <w:tcW w:w="9576" w:type="dxa"/>
          </w:tcPr>
          <w:p w14:paraId="6604E772" w14:textId="77777777" w:rsidR="00422C62" w:rsidRPr="00160C70" w:rsidRDefault="00000000" w:rsidP="00422C62">
            <w:pPr>
              <w:rPr>
                <w:rFonts w:cs="Arial"/>
                <w:sz w:val="20"/>
                <w:szCs w:val="20"/>
                <w:lang w:val="fr-CA"/>
              </w:rPr>
            </w:pPr>
          </w:p>
          <w:p w14:paraId="043CFDE2" w14:textId="77777777" w:rsidR="001531AE" w:rsidRDefault="004141A7" w:rsidP="00422C62">
            <w:pPr>
              <w:rPr>
                <w:sz w:val="20"/>
                <w:szCs w:val="20"/>
                <w:lang w:val="fr-CA"/>
              </w:rPr>
            </w:pPr>
            <w:bookmarkStart w:id="23" w:name="lt_pId033"/>
            <w:r w:rsidRPr="00160C70">
              <w:rPr>
                <w:rFonts w:cs="Arial"/>
                <w:sz w:val="20"/>
                <w:szCs w:val="20"/>
                <w:lang w:val="fr-CA"/>
              </w:rPr>
              <w:t>NOM D</w:t>
            </w:r>
            <w:r w:rsidR="00817DC5" w:rsidRPr="00160C70">
              <w:rPr>
                <w:rFonts w:cs="Arial"/>
                <w:sz w:val="20"/>
                <w:szCs w:val="20"/>
                <w:lang w:val="fr-CA"/>
              </w:rPr>
              <w:t>E LA PERSONNE QUI VOUS REPRÉSENTE</w:t>
            </w:r>
            <w:r w:rsidRPr="00160C70">
              <w:rPr>
                <w:rFonts w:cs="Arial"/>
                <w:sz w:val="20"/>
                <w:szCs w:val="20"/>
                <w:lang w:val="fr-CA"/>
              </w:rPr>
              <w:t xml:space="preserve"> OU DE L’AVOCAT, s’il y a lieu :</w:t>
            </w:r>
            <w:bookmarkEnd w:id="23"/>
            <w:r w:rsidR="001531AE">
              <w:rPr>
                <w:rFonts w:cs="Arial"/>
                <w:sz w:val="20"/>
                <w:szCs w:val="20"/>
                <w:lang w:val="fr-CA"/>
              </w:rPr>
              <w:t xml:space="preserve"> _</w:t>
            </w:r>
            <w:r w:rsidR="00772B11" w:rsidRPr="00160C70">
              <w:rPr>
                <w:sz w:val="20"/>
                <w:szCs w:val="20"/>
                <w:lang w:val="fr-CA"/>
              </w:rPr>
              <w:t>____________</w:t>
            </w:r>
          </w:p>
          <w:p w14:paraId="7434A7F5" w14:textId="129F4C40" w:rsidR="00422C62" w:rsidRPr="00160C70" w:rsidRDefault="001531AE" w:rsidP="00422C62">
            <w:pPr>
              <w:rPr>
                <w:sz w:val="20"/>
                <w:szCs w:val="20"/>
                <w:lang w:val="fr-CA"/>
              </w:rPr>
            </w:pPr>
            <w:r>
              <w:rPr>
                <w:sz w:val="20"/>
                <w:szCs w:val="20"/>
                <w:lang w:val="fr-CA"/>
              </w:rPr>
              <w:br/>
            </w:r>
            <w:r w:rsidR="00772B11" w:rsidRPr="00160C70">
              <w:rPr>
                <w:sz w:val="20"/>
                <w:szCs w:val="20"/>
                <w:lang w:val="fr-CA"/>
              </w:rPr>
              <w:t>__________________________________________________________________________________</w:t>
            </w:r>
          </w:p>
          <w:p w14:paraId="231C4570" w14:textId="77777777" w:rsidR="00422C62" w:rsidRPr="00160C70" w:rsidRDefault="00000000" w:rsidP="00422C62">
            <w:pPr>
              <w:rPr>
                <w:sz w:val="20"/>
                <w:szCs w:val="20"/>
                <w:lang w:val="fr-CA"/>
              </w:rPr>
            </w:pPr>
          </w:p>
          <w:p w14:paraId="0EA08EAA" w14:textId="19A64F1D" w:rsidR="00422C62" w:rsidRPr="00160C70" w:rsidRDefault="00772B11" w:rsidP="00422C62">
            <w:pPr>
              <w:rPr>
                <w:sz w:val="20"/>
                <w:szCs w:val="20"/>
                <w:lang w:val="fr-CA"/>
              </w:rPr>
            </w:pPr>
            <w:bookmarkStart w:id="24" w:name="lt_pId036"/>
            <w:r w:rsidRPr="00160C70">
              <w:rPr>
                <w:rFonts w:cs="Arial"/>
                <w:sz w:val="20"/>
                <w:szCs w:val="20"/>
                <w:lang w:val="fr-CA"/>
              </w:rPr>
              <w:t>ADRESSE :</w:t>
            </w:r>
            <w:bookmarkEnd w:id="24"/>
            <w:r w:rsidRPr="00160C70">
              <w:rPr>
                <w:rFonts w:cs="Arial"/>
                <w:sz w:val="20"/>
                <w:szCs w:val="20"/>
                <w:lang w:val="fr-CA"/>
              </w:rPr>
              <w:t xml:space="preserve"> </w:t>
            </w:r>
            <w:r w:rsidRPr="00160C70">
              <w:rPr>
                <w:sz w:val="20"/>
                <w:szCs w:val="20"/>
                <w:lang w:val="fr-CA"/>
              </w:rPr>
              <w:t>________________________________________________________________________</w:t>
            </w:r>
          </w:p>
          <w:p w14:paraId="408DD358" w14:textId="77777777" w:rsidR="00422C62" w:rsidRPr="00160C70" w:rsidRDefault="00000000" w:rsidP="00422C62">
            <w:pPr>
              <w:rPr>
                <w:sz w:val="20"/>
                <w:szCs w:val="20"/>
                <w:lang w:val="fr-CA"/>
              </w:rPr>
            </w:pPr>
          </w:p>
          <w:p w14:paraId="1BF1AAAB" w14:textId="01C0D722" w:rsidR="00422C62" w:rsidRPr="00160C70" w:rsidRDefault="00D84CD6" w:rsidP="00422C62">
            <w:pPr>
              <w:rPr>
                <w:sz w:val="20"/>
                <w:szCs w:val="20"/>
                <w:lang w:val="fr-CA"/>
              </w:rPr>
            </w:pPr>
            <w:bookmarkStart w:id="25" w:name="lt_pId038"/>
            <w:r w:rsidRPr="00160C70">
              <w:rPr>
                <w:rFonts w:cs="Arial"/>
                <w:sz w:val="20"/>
                <w:szCs w:val="20"/>
                <w:lang w:val="fr-CA"/>
              </w:rPr>
              <w:t>N</w:t>
            </w:r>
            <w:r w:rsidRPr="00B36710">
              <w:rPr>
                <w:rFonts w:cs="Arial"/>
                <w:sz w:val="20"/>
                <w:szCs w:val="20"/>
                <w:vertAlign w:val="superscript"/>
                <w:lang w:val="fr-CA"/>
              </w:rPr>
              <w:t>O</w:t>
            </w:r>
            <w:r w:rsidRPr="00160C70">
              <w:rPr>
                <w:rFonts w:cs="Arial"/>
                <w:sz w:val="20"/>
                <w:szCs w:val="20"/>
                <w:lang w:val="fr-CA"/>
              </w:rPr>
              <w:t xml:space="preserve"> DE TÉLÉPHONE :</w:t>
            </w:r>
            <w:bookmarkEnd w:id="25"/>
            <w:r w:rsidR="00772B11" w:rsidRPr="00160C70">
              <w:rPr>
                <w:sz w:val="20"/>
                <w:szCs w:val="20"/>
                <w:lang w:val="fr-CA"/>
              </w:rPr>
              <w:t xml:space="preserve"> _</w:t>
            </w:r>
            <w:r w:rsidR="001531AE">
              <w:rPr>
                <w:sz w:val="20"/>
                <w:szCs w:val="20"/>
                <w:lang w:val="fr-CA"/>
              </w:rPr>
              <w:t>_</w:t>
            </w:r>
            <w:r w:rsidR="00772B11" w:rsidRPr="00160C70">
              <w:rPr>
                <w:sz w:val="20"/>
                <w:szCs w:val="20"/>
                <w:lang w:val="fr-CA"/>
              </w:rPr>
              <w:t>______________________________________________________________</w:t>
            </w:r>
          </w:p>
          <w:p w14:paraId="212D117A" w14:textId="77777777" w:rsidR="00422C62" w:rsidRPr="00160C70" w:rsidRDefault="00000000" w:rsidP="00422C62">
            <w:pPr>
              <w:rPr>
                <w:sz w:val="20"/>
                <w:szCs w:val="20"/>
                <w:lang w:val="fr-CA"/>
              </w:rPr>
            </w:pPr>
          </w:p>
          <w:p w14:paraId="5904475E" w14:textId="4A52166C" w:rsidR="00422C62" w:rsidRPr="00160C70" w:rsidRDefault="00CA17A0" w:rsidP="00422C62">
            <w:pPr>
              <w:rPr>
                <w:sz w:val="20"/>
                <w:szCs w:val="20"/>
                <w:lang w:val="fr-CA"/>
              </w:rPr>
            </w:pPr>
            <w:bookmarkStart w:id="26" w:name="lt_pId040"/>
            <w:r w:rsidRPr="00160C70">
              <w:rPr>
                <w:rFonts w:cs="Arial"/>
                <w:sz w:val="20"/>
                <w:szCs w:val="20"/>
                <w:lang w:val="fr-CA"/>
              </w:rPr>
              <w:t>ADRESSE DE COURRIEL :</w:t>
            </w:r>
            <w:bookmarkEnd w:id="26"/>
            <w:r w:rsidR="00772B11" w:rsidRPr="00160C70">
              <w:rPr>
                <w:sz w:val="20"/>
                <w:szCs w:val="20"/>
                <w:lang w:val="fr-CA"/>
              </w:rPr>
              <w:t xml:space="preserve"> ___________________________________________________________</w:t>
            </w:r>
          </w:p>
          <w:p w14:paraId="1432B705" w14:textId="77777777" w:rsidR="00422C62" w:rsidRPr="00160C70" w:rsidRDefault="00000000" w:rsidP="00422C62">
            <w:pPr>
              <w:rPr>
                <w:sz w:val="20"/>
                <w:szCs w:val="20"/>
                <w:lang w:val="fr-CA"/>
              </w:rPr>
            </w:pPr>
          </w:p>
          <w:p w14:paraId="78A3F46F" w14:textId="512354F1" w:rsidR="00422C62" w:rsidRPr="00160C70" w:rsidRDefault="00987064" w:rsidP="00422C62">
            <w:pPr>
              <w:rPr>
                <w:sz w:val="20"/>
                <w:szCs w:val="20"/>
                <w:lang w:val="fr-CA"/>
              </w:rPr>
            </w:pPr>
            <w:bookmarkStart w:id="27" w:name="lt_pId042"/>
            <w:r w:rsidRPr="00160C70">
              <w:rPr>
                <w:rFonts w:cs="Arial"/>
                <w:b/>
                <w:sz w:val="20"/>
                <w:szCs w:val="20"/>
                <w:lang w:val="fr-CA"/>
              </w:rPr>
              <w:t>Il vous incombe d’</w:t>
            </w:r>
            <w:r w:rsidR="00C247D3" w:rsidRPr="00160C70">
              <w:rPr>
                <w:rFonts w:cs="Arial"/>
                <w:b/>
                <w:sz w:val="20"/>
                <w:szCs w:val="20"/>
                <w:lang w:val="fr-CA"/>
              </w:rPr>
              <w:t xml:space="preserve">informer le Conseil par écrit de tout </w:t>
            </w:r>
            <w:r w:rsidR="00817DC5" w:rsidRPr="00160C70">
              <w:rPr>
                <w:rFonts w:cs="Arial"/>
                <w:b/>
                <w:sz w:val="20"/>
                <w:szCs w:val="20"/>
                <w:lang w:val="fr-CA"/>
              </w:rPr>
              <w:t>changement à</w:t>
            </w:r>
            <w:r w:rsidR="00C247D3" w:rsidRPr="00160C70">
              <w:rPr>
                <w:rFonts w:cs="Arial"/>
                <w:b/>
                <w:sz w:val="20"/>
                <w:szCs w:val="20"/>
                <w:lang w:val="fr-CA"/>
              </w:rPr>
              <w:t xml:space="preserve"> vos coordonnées.</w:t>
            </w:r>
            <w:bookmarkEnd w:id="27"/>
          </w:p>
        </w:tc>
      </w:tr>
    </w:tbl>
    <w:p w14:paraId="28FAEFCC" w14:textId="77777777" w:rsidR="00B758D8" w:rsidRPr="00160C70" w:rsidRDefault="00000000" w:rsidP="00B758D8">
      <w:pPr>
        <w:rPr>
          <w:sz w:val="26"/>
          <w:szCs w:val="2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108EC" w:rsidRPr="00A01096" w14:paraId="296F0330" w14:textId="77777777" w:rsidTr="00B758D8">
        <w:trPr>
          <w:trHeight w:val="699"/>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E2BB1" w14:textId="0B81D6F9" w:rsidR="00B301A7" w:rsidRPr="00160C70" w:rsidRDefault="00681065" w:rsidP="00A75899">
            <w:pPr>
              <w:rPr>
                <w:sz w:val="20"/>
                <w:szCs w:val="20"/>
                <w:lang w:val="fr-CA"/>
              </w:rPr>
            </w:pPr>
            <w:bookmarkStart w:id="28" w:name="lt_pId043"/>
            <w:r w:rsidRPr="00160C70">
              <w:rPr>
                <w:rFonts w:cs="Arial"/>
                <w:b/>
                <w:sz w:val="24"/>
                <w:lang w:val="fr-CA"/>
              </w:rPr>
              <w:t>II</w:t>
            </w:r>
            <w:r w:rsidR="00817DC5" w:rsidRPr="00160C70">
              <w:rPr>
                <w:rFonts w:cs="Arial"/>
                <w:b/>
                <w:sz w:val="24"/>
                <w:lang w:val="fr-CA"/>
              </w:rPr>
              <w:t xml:space="preserve"> –</w:t>
            </w:r>
            <w:r w:rsidR="00F62715" w:rsidRPr="00160C70">
              <w:rPr>
                <w:rFonts w:cs="Arial"/>
                <w:b/>
                <w:sz w:val="24"/>
                <w:lang w:val="fr-CA"/>
              </w:rPr>
              <w:t xml:space="preserve"> </w:t>
            </w:r>
            <w:r w:rsidRPr="00160C70">
              <w:rPr>
                <w:rFonts w:cs="Arial"/>
                <w:b/>
                <w:sz w:val="24"/>
                <w:lang w:val="fr-CA"/>
              </w:rPr>
              <w:t xml:space="preserve">Renseignements </w:t>
            </w:r>
            <w:r w:rsidR="00817DC5" w:rsidRPr="00160C70">
              <w:rPr>
                <w:rFonts w:cs="Arial"/>
                <w:b/>
                <w:sz w:val="24"/>
                <w:lang w:val="fr-CA"/>
              </w:rPr>
              <w:t>sur les</w:t>
            </w:r>
            <w:r w:rsidRPr="00160C70">
              <w:rPr>
                <w:rFonts w:cs="Arial"/>
                <w:b/>
                <w:sz w:val="24"/>
                <w:lang w:val="fr-CA"/>
              </w:rPr>
              <w:t xml:space="preserve"> autres parties</w:t>
            </w:r>
            <w:bookmarkEnd w:id="28"/>
          </w:p>
        </w:tc>
      </w:tr>
      <w:tr w:rsidR="00F108EC" w:rsidRPr="00A01096" w14:paraId="230ECA3D" w14:textId="77777777" w:rsidTr="00B758D8">
        <w:trPr>
          <w:trHeight w:val="788"/>
        </w:trPr>
        <w:tc>
          <w:tcPr>
            <w:tcW w:w="9576" w:type="dxa"/>
            <w:shd w:val="clear" w:color="auto" w:fill="F2F2F2" w:themeFill="background1" w:themeFillShade="F2"/>
          </w:tcPr>
          <w:p w14:paraId="22DA12C5" w14:textId="2ABA7C11" w:rsidR="00B758D8" w:rsidRPr="00160C70" w:rsidRDefault="00FC53FE" w:rsidP="00C51C57">
            <w:pPr>
              <w:pStyle w:val="Heading1"/>
              <w:numPr>
                <w:ilvl w:val="0"/>
                <w:numId w:val="15"/>
              </w:numPr>
              <w:ind w:left="426" w:hanging="426"/>
              <w:rPr>
                <w:sz w:val="20"/>
                <w:szCs w:val="20"/>
                <w:lang w:val="fr-CA"/>
              </w:rPr>
            </w:pPr>
            <w:bookmarkStart w:id="29" w:name="lt_pId044"/>
            <w:r w:rsidRPr="00160C70">
              <w:rPr>
                <w:sz w:val="22"/>
                <w:szCs w:val="20"/>
                <w:lang w:val="fr-CA"/>
              </w:rPr>
              <w:t>Autre partie concernée par la demande (employeur, agent négociateur/syndicat ou employé), le cas échéant.</w:t>
            </w:r>
            <w:bookmarkEnd w:id="29"/>
          </w:p>
        </w:tc>
      </w:tr>
      <w:tr w:rsidR="00F108EC" w:rsidRPr="00160C70" w14:paraId="1F9E1BF1" w14:textId="77777777" w:rsidTr="00A75899">
        <w:trPr>
          <w:trHeight w:val="967"/>
        </w:trPr>
        <w:tc>
          <w:tcPr>
            <w:tcW w:w="9576" w:type="dxa"/>
          </w:tcPr>
          <w:p w14:paraId="09714242" w14:textId="77777777" w:rsidR="00B758D8" w:rsidRPr="00160C70" w:rsidRDefault="00000000" w:rsidP="00B758D8">
            <w:pPr>
              <w:rPr>
                <w:rFonts w:cs="Arial"/>
                <w:sz w:val="20"/>
                <w:szCs w:val="20"/>
                <w:lang w:val="fr-CA"/>
              </w:rPr>
            </w:pPr>
          </w:p>
          <w:p w14:paraId="59078503" w14:textId="77BB2CD3" w:rsidR="00B758D8" w:rsidRPr="00160C70" w:rsidRDefault="00772B11" w:rsidP="00B758D8">
            <w:pPr>
              <w:rPr>
                <w:sz w:val="20"/>
                <w:szCs w:val="20"/>
                <w:lang w:val="fr-CA"/>
              </w:rPr>
            </w:pPr>
            <w:bookmarkStart w:id="30" w:name="lt_pId045"/>
            <w:r w:rsidRPr="00160C70">
              <w:rPr>
                <w:rFonts w:cs="Arial"/>
                <w:sz w:val="20"/>
                <w:szCs w:val="20"/>
                <w:lang w:val="fr-CA"/>
              </w:rPr>
              <w:t>NOM :</w:t>
            </w:r>
            <w:bookmarkEnd w:id="30"/>
            <w:r w:rsidRPr="00160C70">
              <w:rPr>
                <w:sz w:val="20"/>
                <w:szCs w:val="20"/>
                <w:lang w:val="fr-CA"/>
              </w:rPr>
              <w:t xml:space="preserve">  ___________________________________________________________________________</w:t>
            </w:r>
          </w:p>
          <w:p w14:paraId="1086B649" w14:textId="77777777" w:rsidR="00B758D8" w:rsidRPr="00160C70" w:rsidRDefault="00000000" w:rsidP="00B758D8">
            <w:pPr>
              <w:rPr>
                <w:sz w:val="20"/>
                <w:szCs w:val="20"/>
                <w:lang w:val="fr-CA"/>
              </w:rPr>
            </w:pPr>
          </w:p>
          <w:p w14:paraId="1B0BBB1B" w14:textId="74680E68" w:rsidR="00B758D8" w:rsidRPr="00160C70" w:rsidRDefault="00772B11" w:rsidP="00B758D8">
            <w:pPr>
              <w:rPr>
                <w:sz w:val="20"/>
                <w:szCs w:val="20"/>
                <w:lang w:val="fr-CA"/>
              </w:rPr>
            </w:pPr>
            <w:bookmarkStart w:id="31" w:name="lt_pId047"/>
            <w:r w:rsidRPr="00160C70">
              <w:rPr>
                <w:sz w:val="20"/>
                <w:szCs w:val="20"/>
                <w:lang w:val="fr-CA"/>
              </w:rPr>
              <w:t>ADRESSE :</w:t>
            </w:r>
            <w:bookmarkEnd w:id="31"/>
            <w:r w:rsidRPr="00160C70">
              <w:rPr>
                <w:sz w:val="20"/>
                <w:szCs w:val="20"/>
                <w:lang w:val="fr-CA"/>
              </w:rPr>
              <w:t xml:space="preserve">  _______________________________________________________________________</w:t>
            </w:r>
          </w:p>
          <w:p w14:paraId="2C15B135" w14:textId="77777777" w:rsidR="00B758D8" w:rsidRPr="00160C70" w:rsidRDefault="00000000" w:rsidP="00B758D8">
            <w:pPr>
              <w:rPr>
                <w:sz w:val="20"/>
                <w:szCs w:val="20"/>
                <w:lang w:val="fr-CA"/>
              </w:rPr>
            </w:pPr>
          </w:p>
          <w:p w14:paraId="573C1326" w14:textId="5A5A1E41" w:rsidR="00B758D8" w:rsidRPr="00160C70" w:rsidRDefault="0059201F" w:rsidP="00B758D8">
            <w:pPr>
              <w:rPr>
                <w:sz w:val="20"/>
                <w:szCs w:val="20"/>
                <w:lang w:val="fr-CA"/>
              </w:rPr>
            </w:pPr>
            <w:bookmarkStart w:id="32" w:name="lt_pId049"/>
            <w:r w:rsidRPr="00160C70">
              <w:rPr>
                <w:rFonts w:cs="Arial"/>
                <w:sz w:val="20"/>
                <w:szCs w:val="20"/>
                <w:lang w:val="fr-CA"/>
              </w:rPr>
              <w:t>N</w:t>
            </w:r>
            <w:r w:rsidRPr="00B36710">
              <w:rPr>
                <w:rFonts w:cs="Arial"/>
                <w:sz w:val="20"/>
                <w:szCs w:val="20"/>
                <w:vertAlign w:val="superscript"/>
                <w:lang w:val="fr-CA"/>
              </w:rPr>
              <w:t>O</w:t>
            </w:r>
            <w:r w:rsidRPr="00160C70">
              <w:rPr>
                <w:rFonts w:cs="Arial"/>
                <w:sz w:val="20"/>
                <w:szCs w:val="20"/>
                <w:lang w:val="fr-CA"/>
              </w:rPr>
              <w:t xml:space="preserve"> DE TÉLÉPHONE :</w:t>
            </w:r>
            <w:bookmarkEnd w:id="32"/>
            <w:r w:rsidR="00772B11" w:rsidRPr="00160C70">
              <w:rPr>
                <w:sz w:val="20"/>
                <w:szCs w:val="20"/>
                <w:lang w:val="fr-CA"/>
              </w:rPr>
              <w:t xml:space="preserve"> _______________________________________________________________</w:t>
            </w:r>
          </w:p>
          <w:p w14:paraId="36B76AED" w14:textId="77777777" w:rsidR="00B758D8" w:rsidRPr="00160C70" w:rsidRDefault="00000000" w:rsidP="00B758D8">
            <w:pPr>
              <w:rPr>
                <w:sz w:val="20"/>
                <w:szCs w:val="20"/>
                <w:lang w:val="fr-CA"/>
              </w:rPr>
            </w:pPr>
          </w:p>
          <w:p w14:paraId="358DE2EF" w14:textId="5A119523" w:rsidR="00B758D8" w:rsidRPr="00160C70" w:rsidRDefault="007E19CB" w:rsidP="00B758D8">
            <w:pPr>
              <w:rPr>
                <w:sz w:val="20"/>
                <w:szCs w:val="20"/>
                <w:lang w:val="fr-CA"/>
              </w:rPr>
            </w:pPr>
            <w:bookmarkStart w:id="33" w:name="lt_pId051"/>
            <w:r w:rsidRPr="00160C70">
              <w:rPr>
                <w:rFonts w:cs="Arial"/>
                <w:sz w:val="20"/>
                <w:szCs w:val="20"/>
                <w:lang w:val="fr-CA"/>
              </w:rPr>
              <w:t>ADRESSE DE COURRIEL :</w:t>
            </w:r>
            <w:bookmarkEnd w:id="33"/>
            <w:r w:rsidR="00772B11" w:rsidRPr="00160C70">
              <w:rPr>
                <w:sz w:val="20"/>
                <w:szCs w:val="20"/>
                <w:lang w:val="fr-CA"/>
              </w:rPr>
              <w:t xml:space="preserve">  __________________________________________________________</w:t>
            </w:r>
          </w:p>
          <w:p w14:paraId="1F47C6B0" w14:textId="77777777" w:rsidR="00B758D8" w:rsidRPr="00160C70" w:rsidRDefault="00000000" w:rsidP="00B758D8">
            <w:pPr>
              <w:rPr>
                <w:szCs w:val="20"/>
                <w:lang w:val="fr-CA"/>
              </w:rPr>
            </w:pPr>
          </w:p>
        </w:tc>
      </w:tr>
      <w:tr w:rsidR="00F108EC" w:rsidRPr="00A01096" w14:paraId="328FE08C" w14:textId="77777777" w:rsidTr="00B301A7">
        <w:trPr>
          <w:trHeight w:val="1956"/>
        </w:trPr>
        <w:tc>
          <w:tcPr>
            <w:tcW w:w="9576" w:type="dxa"/>
            <w:tcBorders>
              <w:bottom w:val="single" w:sz="4" w:space="0" w:color="auto"/>
            </w:tcBorders>
          </w:tcPr>
          <w:p w14:paraId="0FA2A367" w14:textId="77777777" w:rsidR="00B301A7" w:rsidRPr="00160C70" w:rsidRDefault="00000000" w:rsidP="00A75899">
            <w:pPr>
              <w:rPr>
                <w:sz w:val="20"/>
                <w:szCs w:val="20"/>
                <w:lang w:val="fr-CA"/>
              </w:rPr>
            </w:pPr>
          </w:p>
          <w:p w14:paraId="14573D0E" w14:textId="19C43CDD" w:rsidR="001531AE" w:rsidRDefault="00E57E54" w:rsidP="00A75899">
            <w:pPr>
              <w:rPr>
                <w:rFonts w:cs="Arial"/>
                <w:sz w:val="20"/>
                <w:szCs w:val="20"/>
                <w:lang w:val="fr-CA"/>
              </w:rPr>
            </w:pPr>
            <w:bookmarkStart w:id="34" w:name="lt_pId053"/>
            <w:r w:rsidRPr="00160C70">
              <w:rPr>
                <w:rFonts w:cs="Arial"/>
                <w:sz w:val="20"/>
                <w:szCs w:val="20"/>
                <w:lang w:val="fr-CA"/>
              </w:rPr>
              <w:t>NOM D</w:t>
            </w:r>
            <w:r w:rsidR="00C344AE" w:rsidRPr="00160C70">
              <w:rPr>
                <w:rFonts w:cs="Arial"/>
                <w:sz w:val="20"/>
                <w:szCs w:val="20"/>
                <w:lang w:val="fr-CA"/>
              </w:rPr>
              <w:t>E LA PERSON</w:t>
            </w:r>
            <w:r w:rsidR="00987064" w:rsidRPr="00160C70">
              <w:rPr>
                <w:rFonts w:cs="Arial"/>
                <w:sz w:val="20"/>
                <w:szCs w:val="20"/>
                <w:lang w:val="fr-CA"/>
              </w:rPr>
              <w:t>NE</w:t>
            </w:r>
            <w:r w:rsidR="00C344AE" w:rsidRPr="00160C70">
              <w:rPr>
                <w:rFonts w:cs="Arial"/>
                <w:sz w:val="20"/>
                <w:szCs w:val="20"/>
                <w:lang w:val="fr-CA"/>
              </w:rPr>
              <w:t xml:space="preserve"> QUI VOUS</w:t>
            </w:r>
            <w:r w:rsidRPr="00160C70">
              <w:rPr>
                <w:rFonts w:cs="Arial"/>
                <w:sz w:val="20"/>
                <w:szCs w:val="20"/>
                <w:lang w:val="fr-CA"/>
              </w:rPr>
              <w:t xml:space="preserve"> REPRÉSENT</w:t>
            </w:r>
            <w:r w:rsidR="00C344AE" w:rsidRPr="00160C70">
              <w:rPr>
                <w:rFonts w:cs="Arial"/>
                <w:sz w:val="20"/>
                <w:szCs w:val="20"/>
                <w:lang w:val="fr-CA"/>
              </w:rPr>
              <w:t>E</w:t>
            </w:r>
            <w:r w:rsidRPr="00160C70">
              <w:rPr>
                <w:rFonts w:cs="Arial"/>
                <w:sz w:val="20"/>
                <w:szCs w:val="20"/>
                <w:lang w:val="fr-CA"/>
              </w:rPr>
              <w:t xml:space="preserve"> OU DE L’AVOCAT, s’il y a lieu :</w:t>
            </w:r>
            <w:bookmarkEnd w:id="34"/>
            <w:r w:rsidR="00F52B1B" w:rsidRPr="00160C70">
              <w:rPr>
                <w:rFonts w:cs="Arial"/>
                <w:sz w:val="20"/>
                <w:szCs w:val="20"/>
                <w:lang w:val="fr-CA"/>
              </w:rPr>
              <w:t xml:space="preserve"> </w:t>
            </w:r>
            <w:r w:rsidR="001531AE">
              <w:rPr>
                <w:rFonts w:cs="Arial"/>
                <w:sz w:val="20"/>
                <w:szCs w:val="20"/>
                <w:lang w:val="fr-CA"/>
              </w:rPr>
              <w:t>_____________</w:t>
            </w:r>
          </w:p>
          <w:p w14:paraId="292760C3" w14:textId="09518DB4" w:rsidR="00B301A7" w:rsidRPr="00160C70" w:rsidRDefault="001531AE" w:rsidP="00A75899">
            <w:pPr>
              <w:rPr>
                <w:sz w:val="20"/>
                <w:szCs w:val="20"/>
                <w:lang w:val="fr-CA"/>
              </w:rPr>
            </w:pPr>
            <w:r>
              <w:rPr>
                <w:rFonts w:cs="Arial"/>
                <w:sz w:val="20"/>
                <w:szCs w:val="20"/>
                <w:lang w:val="fr-CA"/>
              </w:rPr>
              <w:br/>
            </w:r>
            <w:r w:rsidR="00987064" w:rsidRPr="00160C70">
              <w:rPr>
                <w:rFonts w:cs="Arial"/>
                <w:sz w:val="20"/>
                <w:szCs w:val="20"/>
                <w:lang w:val="fr-CA"/>
              </w:rPr>
              <w:t>_</w:t>
            </w:r>
            <w:r>
              <w:rPr>
                <w:rFonts w:cs="Arial"/>
                <w:sz w:val="20"/>
                <w:szCs w:val="20"/>
                <w:lang w:val="fr-CA"/>
              </w:rPr>
              <w:t>_</w:t>
            </w:r>
            <w:r w:rsidR="00987064" w:rsidRPr="00160C70">
              <w:rPr>
                <w:rFonts w:cs="Arial"/>
                <w:sz w:val="20"/>
                <w:szCs w:val="20"/>
                <w:lang w:val="fr-CA"/>
              </w:rPr>
              <w:t>___________</w:t>
            </w:r>
            <w:r w:rsidR="00772B11" w:rsidRPr="00160C70">
              <w:rPr>
                <w:sz w:val="20"/>
                <w:szCs w:val="20"/>
                <w:lang w:val="fr-CA"/>
              </w:rPr>
              <w:t>_____________________________________________________________________</w:t>
            </w:r>
          </w:p>
          <w:p w14:paraId="2F6F2495" w14:textId="77777777" w:rsidR="00F52B1B" w:rsidRPr="00160C70" w:rsidRDefault="00F52B1B" w:rsidP="00A75899">
            <w:pPr>
              <w:rPr>
                <w:sz w:val="20"/>
                <w:szCs w:val="20"/>
                <w:lang w:val="fr-CA"/>
              </w:rPr>
            </w:pPr>
          </w:p>
          <w:p w14:paraId="35A18007" w14:textId="55DB3046" w:rsidR="00B301A7" w:rsidRPr="00160C70" w:rsidRDefault="00772B11" w:rsidP="00A75899">
            <w:pPr>
              <w:rPr>
                <w:sz w:val="20"/>
                <w:szCs w:val="20"/>
                <w:lang w:val="fr-CA"/>
              </w:rPr>
            </w:pPr>
            <w:bookmarkStart w:id="35" w:name="lt_pId056"/>
            <w:r w:rsidRPr="00160C70">
              <w:rPr>
                <w:rFonts w:cs="Arial"/>
                <w:sz w:val="20"/>
                <w:szCs w:val="20"/>
                <w:lang w:val="fr-CA"/>
              </w:rPr>
              <w:t>ADRESSE :</w:t>
            </w:r>
            <w:bookmarkEnd w:id="35"/>
            <w:r w:rsidRPr="00160C70">
              <w:rPr>
                <w:rFonts w:cs="Arial"/>
                <w:sz w:val="20"/>
                <w:szCs w:val="20"/>
                <w:lang w:val="fr-CA"/>
              </w:rPr>
              <w:t xml:space="preserve"> </w:t>
            </w:r>
            <w:r w:rsidRPr="00160C70">
              <w:rPr>
                <w:sz w:val="20"/>
                <w:szCs w:val="20"/>
                <w:lang w:val="fr-CA"/>
              </w:rPr>
              <w:t xml:space="preserve"> _______________________________________________________________________</w:t>
            </w:r>
          </w:p>
          <w:p w14:paraId="54D7DB50" w14:textId="77777777" w:rsidR="00F52B1B" w:rsidRPr="00160C70" w:rsidRDefault="00F52B1B" w:rsidP="00A75899">
            <w:pPr>
              <w:rPr>
                <w:sz w:val="20"/>
                <w:szCs w:val="20"/>
                <w:lang w:val="fr-CA"/>
              </w:rPr>
            </w:pPr>
          </w:p>
          <w:p w14:paraId="0FB95F0B" w14:textId="18B5E5A5" w:rsidR="00B301A7" w:rsidRPr="00160C70" w:rsidRDefault="00326059" w:rsidP="00A75899">
            <w:pPr>
              <w:rPr>
                <w:sz w:val="20"/>
                <w:szCs w:val="20"/>
                <w:lang w:val="fr-CA"/>
              </w:rPr>
            </w:pPr>
            <w:bookmarkStart w:id="36" w:name="lt_pId058"/>
            <w:r w:rsidRPr="00160C70">
              <w:rPr>
                <w:rFonts w:cs="Arial"/>
                <w:sz w:val="20"/>
                <w:szCs w:val="20"/>
                <w:lang w:val="fr-CA"/>
              </w:rPr>
              <w:t>N</w:t>
            </w:r>
            <w:r w:rsidRPr="00B36710">
              <w:rPr>
                <w:rFonts w:cs="Arial"/>
                <w:sz w:val="20"/>
                <w:szCs w:val="20"/>
                <w:vertAlign w:val="superscript"/>
                <w:lang w:val="fr-CA"/>
              </w:rPr>
              <w:t>O</w:t>
            </w:r>
            <w:r w:rsidRPr="00160C70">
              <w:rPr>
                <w:rFonts w:cs="Arial"/>
                <w:sz w:val="20"/>
                <w:szCs w:val="20"/>
                <w:lang w:val="fr-CA"/>
              </w:rPr>
              <w:t xml:space="preserve"> DE TÉLÉPHONE :</w:t>
            </w:r>
            <w:bookmarkEnd w:id="36"/>
            <w:r w:rsidR="00772B11" w:rsidRPr="00160C70">
              <w:rPr>
                <w:sz w:val="20"/>
                <w:szCs w:val="20"/>
                <w:lang w:val="fr-CA"/>
              </w:rPr>
              <w:t xml:space="preserve"> </w:t>
            </w:r>
            <w:r w:rsidR="001531AE">
              <w:rPr>
                <w:sz w:val="20"/>
                <w:szCs w:val="20"/>
                <w:lang w:val="fr-CA"/>
              </w:rPr>
              <w:t>_</w:t>
            </w:r>
            <w:r w:rsidR="00772B11" w:rsidRPr="00160C70">
              <w:rPr>
                <w:sz w:val="20"/>
                <w:szCs w:val="20"/>
                <w:lang w:val="fr-CA"/>
              </w:rPr>
              <w:t>_______________________________________________________________</w:t>
            </w:r>
          </w:p>
          <w:p w14:paraId="557FDBF2" w14:textId="77777777" w:rsidR="00B301A7" w:rsidRPr="00160C70" w:rsidRDefault="00000000" w:rsidP="00A75899">
            <w:pPr>
              <w:rPr>
                <w:sz w:val="20"/>
                <w:szCs w:val="20"/>
                <w:lang w:val="fr-CA"/>
              </w:rPr>
            </w:pPr>
          </w:p>
          <w:p w14:paraId="2525C089" w14:textId="43B8448C" w:rsidR="00B301A7" w:rsidRPr="00160C70" w:rsidRDefault="00694362" w:rsidP="00A75899">
            <w:pPr>
              <w:rPr>
                <w:sz w:val="20"/>
                <w:szCs w:val="20"/>
                <w:lang w:val="fr-CA"/>
              </w:rPr>
            </w:pPr>
            <w:bookmarkStart w:id="37" w:name="lt_pId060"/>
            <w:r w:rsidRPr="00160C70">
              <w:rPr>
                <w:rFonts w:cs="Arial"/>
                <w:sz w:val="20"/>
                <w:szCs w:val="20"/>
                <w:lang w:val="fr-CA"/>
              </w:rPr>
              <w:t>ADRESSE DE COURRIEL :</w:t>
            </w:r>
            <w:bookmarkEnd w:id="37"/>
            <w:r w:rsidR="00772B11" w:rsidRPr="00160C70">
              <w:rPr>
                <w:sz w:val="20"/>
                <w:szCs w:val="20"/>
                <w:lang w:val="fr-CA"/>
              </w:rPr>
              <w:t xml:space="preserve"> ___________________________________________________________</w:t>
            </w:r>
          </w:p>
          <w:p w14:paraId="345817A5" w14:textId="77777777" w:rsidR="00B301A7" w:rsidRPr="00160C70" w:rsidRDefault="00000000" w:rsidP="00A75899">
            <w:pPr>
              <w:rPr>
                <w:szCs w:val="20"/>
                <w:lang w:val="fr-CA"/>
              </w:rPr>
            </w:pPr>
          </w:p>
        </w:tc>
      </w:tr>
      <w:tr w:rsidR="00F108EC" w:rsidRPr="00A01096" w14:paraId="031618AF" w14:textId="77777777" w:rsidTr="00B758D8">
        <w:trPr>
          <w:trHeight w:val="825"/>
        </w:trPr>
        <w:tc>
          <w:tcPr>
            <w:tcW w:w="9576" w:type="dxa"/>
            <w:tcBorders>
              <w:top w:val="single" w:sz="4" w:space="0" w:color="auto"/>
              <w:bottom w:val="single" w:sz="4" w:space="0" w:color="auto"/>
            </w:tcBorders>
            <w:shd w:val="clear" w:color="auto" w:fill="F2F2F2" w:themeFill="background1" w:themeFillShade="F2"/>
          </w:tcPr>
          <w:p w14:paraId="54A618E6" w14:textId="0FEAB030" w:rsidR="00B301A7" w:rsidRPr="00160C70" w:rsidRDefault="00C51C57" w:rsidP="00B301A7">
            <w:pPr>
              <w:pStyle w:val="Heading1"/>
              <w:numPr>
                <w:ilvl w:val="0"/>
                <w:numId w:val="15"/>
              </w:numPr>
              <w:ind w:left="426" w:hanging="426"/>
              <w:rPr>
                <w:sz w:val="20"/>
                <w:szCs w:val="20"/>
                <w:lang w:val="fr-CA"/>
              </w:rPr>
            </w:pPr>
            <w:bookmarkStart w:id="38" w:name="lt_pId062"/>
            <w:r w:rsidRPr="00160C70">
              <w:rPr>
                <w:sz w:val="22"/>
                <w:szCs w:val="20"/>
                <w:lang w:val="fr-CA"/>
              </w:rPr>
              <w:lastRenderedPageBreak/>
              <w:t>Autre partie concernée par la demande (employeur, agent négociateur/syndicat ou employé), le cas échéant.</w:t>
            </w:r>
            <w:bookmarkEnd w:id="38"/>
          </w:p>
        </w:tc>
      </w:tr>
      <w:tr w:rsidR="00F108EC" w:rsidRPr="00160C70" w14:paraId="5F827212" w14:textId="77777777" w:rsidTr="00B301A7">
        <w:trPr>
          <w:trHeight w:val="967"/>
        </w:trPr>
        <w:tc>
          <w:tcPr>
            <w:tcW w:w="9576" w:type="dxa"/>
            <w:tcBorders>
              <w:top w:val="single" w:sz="4" w:space="0" w:color="auto"/>
              <w:bottom w:val="single" w:sz="4" w:space="0" w:color="auto"/>
            </w:tcBorders>
          </w:tcPr>
          <w:p w14:paraId="01BD9EFC" w14:textId="77777777" w:rsidR="00B301A7" w:rsidRPr="00160C70" w:rsidRDefault="00000000" w:rsidP="00B301A7">
            <w:pPr>
              <w:rPr>
                <w:rFonts w:cs="Arial"/>
                <w:sz w:val="20"/>
                <w:szCs w:val="20"/>
                <w:lang w:val="fr-CA"/>
              </w:rPr>
            </w:pPr>
          </w:p>
          <w:p w14:paraId="6288DFDF" w14:textId="3ABA4A1B" w:rsidR="00B301A7" w:rsidRPr="00160C70" w:rsidRDefault="00772B11" w:rsidP="00B301A7">
            <w:pPr>
              <w:rPr>
                <w:sz w:val="20"/>
                <w:szCs w:val="20"/>
                <w:lang w:val="fr-CA"/>
              </w:rPr>
            </w:pPr>
            <w:bookmarkStart w:id="39" w:name="lt_pId063"/>
            <w:r w:rsidRPr="00160C70">
              <w:rPr>
                <w:rFonts w:cs="Arial"/>
                <w:sz w:val="20"/>
                <w:szCs w:val="20"/>
                <w:lang w:val="fr-CA"/>
              </w:rPr>
              <w:t>NOM :</w:t>
            </w:r>
            <w:bookmarkEnd w:id="39"/>
            <w:r w:rsidRPr="00160C70">
              <w:rPr>
                <w:sz w:val="20"/>
                <w:szCs w:val="20"/>
                <w:lang w:val="fr-CA"/>
              </w:rPr>
              <w:t xml:space="preserve"> ____________________________________________________________________________</w:t>
            </w:r>
          </w:p>
          <w:p w14:paraId="380152F0" w14:textId="77777777" w:rsidR="00B301A7" w:rsidRPr="00160C70" w:rsidRDefault="00000000" w:rsidP="00B301A7">
            <w:pPr>
              <w:rPr>
                <w:sz w:val="20"/>
                <w:szCs w:val="20"/>
                <w:lang w:val="fr-CA"/>
              </w:rPr>
            </w:pPr>
          </w:p>
          <w:p w14:paraId="25D786B9" w14:textId="6EECC639" w:rsidR="00B301A7" w:rsidRPr="00160C70" w:rsidRDefault="00772B11" w:rsidP="00B301A7">
            <w:pPr>
              <w:rPr>
                <w:sz w:val="20"/>
                <w:szCs w:val="20"/>
                <w:lang w:val="fr-CA"/>
              </w:rPr>
            </w:pPr>
            <w:bookmarkStart w:id="40" w:name="lt_pId065"/>
            <w:r w:rsidRPr="00160C70">
              <w:rPr>
                <w:sz w:val="20"/>
                <w:szCs w:val="20"/>
                <w:lang w:val="fr-CA"/>
              </w:rPr>
              <w:t>ADRESSE :</w:t>
            </w:r>
            <w:bookmarkEnd w:id="40"/>
            <w:r w:rsidRPr="00160C70">
              <w:rPr>
                <w:sz w:val="20"/>
                <w:szCs w:val="20"/>
                <w:lang w:val="fr-CA"/>
              </w:rPr>
              <w:t xml:space="preserve">  _______________________________________________________________________</w:t>
            </w:r>
          </w:p>
          <w:p w14:paraId="58583043" w14:textId="77777777" w:rsidR="00B301A7" w:rsidRPr="00160C70" w:rsidRDefault="00000000" w:rsidP="00B301A7">
            <w:pPr>
              <w:rPr>
                <w:sz w:val="20"/>
                <w:szCs w:val="20"/>
                <w:lang w:val="fr-CA"/>
              </w:rPr>
            </w:pPr>
          </w:p>
          <w:p w14:paraId="4A405800" w14:textId="757AF3A5" w:rsidR="00B301A7" w:rsidRPr="00160C70" w:rsidRDefault="00F52B1B" w:rsidP="00B301A7">
            <w:pPr>
              <w:rPr>
                <w:sz w:val="20"/>
                <w:szCs w:val="20"/>
                <w:lang w:val="fr-CA"/>
              </w:rPr>
            </w:pPr>
            <w:bookmarkStart w:id="41" w:name="lt_pId067"/>
            <w:r w:rsidRPr="00160C70">
              <w:rPr>
                <w:rFonts w:cs="Arial"/>
                <w:sz w:val="20"/>
                <w:szCs w:val="20"/>
                <w:lang w:val="fr-CA"/>
              </w:rPr>
              <w:t>N</w:t>
            </w:r>
            <w:r w:rsidRPr="00B36710">
              <w:rPr>
                <w:rFonts w:cs="Arial"/>
                <w:sz w:val="20"/>
                <w:szCs w:val="20"/>
                <w:vertAlign w:val="superscript"/>
                <w:lang w:val="fr-CA"/>
              </w:rPr>
              <w:t xml:space="preserve">O </w:t>
            </w:r>
            <w:r w:rsidRPr="00160C70">
              <w:rPr>
                <w:rFonts w:cs="Arial"/>
                <w:sz w:val="20"/>
                <w:szCs w:val="20"/>
                <w:lang w:val="fr-CA"/>
              </w:rPr>
              <w:t>DE TÉLÉPHONE :</w:t>
            </w:r>
            <w:bookmarkEnd w:id="41"/>
            <w:r w:rsidR="00772B11" w:rsidRPr="00160C70">
              <w:rPr>
                <w:sz w:val="20"/>
                <w:szCs w:val="20"/>
                <w:lang w:val="fr-CA"/>
              </w:rPr>
              <w:t xml:space="preserve"> _______________________________________________________</w:t>
            </w:r>
            <w:r w:rsidR="001531AE">
              <w:rPr>
                <w:sz w:val="20"/>
                <w:szCs w:val="20"/>
                <w:lang w:val="fr-CA"/>
              </w:rPr>
              <w:t>_</w:t>
            </w:r>
            <w:r w:rsidR="00772B11" w:rsidRPr="00160C70">
              <w:rPr>
                <w:sz w:val="20"/>
                <w:szCs w:val="20"/>
                <w:lang w:val="fr-CA"/>
              </w:rPr>
              <w:t>________</w:t>
            </w:r>
          </w:p>
          <w:p w14:paraId="217CD3CA" w14:textId="77777777" w:rsidR="00B301A7" w:rsidRPr="00160C70" w:rsidRDefault="00000000" w:rsidP="00B301A7">
            <w:pPr>
              <w:rPr>
                <w:sz w:val="20"/>
                <w:szCs w:val="20"/>
                <w:lang w:val="fr-CA"/>
              </w:rPr>
            </w:pPr>
          </w:p>
          <w:p w14:paraId="4CD5B36A" w14:textId="29277315" w:rsidR="00B301A7" w:rsidRPr="00160C70" w:rsidRDefault="00963109" w:rsidP="00B758D8">
            <w:pPr>
              <w:rPr>
                <w:sz w:val="20"/>
                <w:szCs w:val="20"/>
                <w:lang w:val="fr-CA"/>
              </w:rPr>
            </w:pPr>
            <w:bookmarkStart w:id="42" w:name="lt_pId069"/>
            <w:r w:rsidRPr="00160C70">
              <w:rPr>
                <w:rFonts w:cs="Arial"/>
                <w:sz w:val="20"/>
                <w:szCs w:val="20"/>
                <w:lang w:val="fr-CA"/>
              </w:rPr>
              <w:t>ADRESSE DE COURRIEL :</w:t>
            </w:r>
            <w:bookmarkEnd w:id="42"/>
            <w:r w:rsidR="00772B11" w:rsidRPr="00160C70">
              <w:rPr>
                <w:rFonts w:cs="Arial"/>
                <w:sz w:val="20"/>
                <w:szCs w:val="20"/>
                <w:lang w:val="fr-CA"/>
              </w:rPr>
              <w:t xml:space="preserve"> </w:t>
            </w:r>
            <w:r w:rsidR="00772B11" w:rsidRPr="00160C70">
              <w:rPr>
                <w:sz w:val="20"/>
                <w:szCs w:val="20"/>
                <w:lang w:val="fr-CA"/>
              </w:rPr>
              <w:t>___________________________________________________________</w:t>
            </w:r>
          </w:p>
          <w:p w14:paraId="3D50CAD7" w14:textId="77777777" w:rsidR="00B758D8" w:rsidRPr="00160C70" w:rsidRDefault="00000000" w:rsidP="00B758D8">
            <w:pPr>
              <w:rPr>
                <w:szCs w:val="20"/>
                <w:lang w:val="fr-CA"/>
              </w:rPr>
            </w:pPr>
          </w:p>
        </w:tc>
      </w:tr>
      <w:tr w:rsidR="00F108EC" w:rsidRPr="00A01096" w14:paraId="66971858" w14:textId="77777777" w:rsidTr="00A75899">
        <w:trPr>
          <w:trHeight w:val="1956"/>
        </w:trPr>
        <w:tc>
          <w:tcPr>
            <w:tcW w:w="9576" w:type="dxa"/>
            <w:tcBorders>
              <w:top w:val="single" w:sz="4" w:space="0" w:color="auto"/>
            </w:tcBorders>
          </w:tcPr>
          <w:p w14:paraId="2A5EFFD2" w14:textId="77777777" w:rsidR="00B301A7" w:rsidRPr="00160C70" w:rsidRDefault="00000000" w:rsidP="00B301A7">
            <w:pPr>
              <w:rPr>
                <w:rFonts w:cs="Arial"/>
                <w:sz w:val="20"/>
                <w:szCs w:val="20"/>
                <w:lang w:val="fr-CA"/>
              </w:rPr>
            </w:pPr>
          </w:p>
          <w:p w14:paraId="1988E89E" w14:textId="1E9C83DA" w:rsidR="00B301A7" w:rsidRPr="00160C70" w:rsidRDefault="00B5102D" w:rsidP="00B301A7">
            <w:pPr>
              <w:rPr>
                <w:sz w:val="20"/>
                <w:szCs w:val="20"/>
                <w:lang w:val="fr-CA"/>
              </w:rPr>
            </w:pPr>
            <w:bookmarkStart w:id="43" w:name="lt_pId071"/>
            <w:r w:rsidRPr="00160C70">
              <w:rPr>
                <w:rFonts w:cs="Arial"/>
                <w:sz w:val="20"/>
                <w:szCs w:val="20"/>
                <w:lang w:val="fr-CA"/>
              </w:rPr>
              <w:t>NOM D</w:t>
            </w:r>
            <w:r w:rsidR="00C344AE" w:rsidRPr="00160C70">
              <w:rPr>
                <w:rFonts w:cs="Arial"/>
                <w:sz w:val="20"/>
                <w:szCs w:val="20"/>
                <w:lang w:val="fr-CA"/>
              </w:rPr>
              <w:t>E LA PERSONNE QUI VOUS REPRÉSENTE</w:t>
            </w:r>
            <w:r w:rsidRPr="00160C70">
              <w:rPr>
                <w:rFonts w:cs="Arial"/>
                <w:sz w:val="20"/>
                <w:szCs w:val="20"/>
                <w:lang w:val="fr-CA"/>
              </w:rPr>
              <w:t xml:space="preserve"> OU DE L’AVOCAT, s’il y a lieu :</w:t>
            </w:r>
            <w:bookmarkEnd w:id="43"/>
            <w:r w:rsidR="00772B11" w:rsidRPr="00160C70">
              <w:rPr>
                <w:sz w:val="20"/>
                <w:szCs w:val="20"/>
                <w:lang w:val="fr-CA"/>
              </w:rPr>
              <w:t xml:space="preserve"> _</w:t>
            </w:r>
            <w:r w:rsidR="001531AE">
              <w:rPr>
                <w:sz w:val="20"/>
                <w:szCs w:val="20"/>
                <w:lang w:val="fr-CA"/>
              </w:rPr>
              <w:t>__</w:t>
            </w:r>
            <w:r w:rsidR="00772B11" w:rsidRPr="00160C70">
              <w:rPr>
                <w:sz w:val="20"/>
                <w:szCs w:val="20"/>
                <w:lang w:val="fr-CA"/>
              </w:rPr>
              <w:t>__________</w:t>
            </w:r>
          </w:p>
          <w:p w14:paraId="18064D0C" w14:textId="41653854" w:rsidR="00B301A7" w:rsidRPr="00160C70" w:rsidRDefault="001531AE" w:rsidP="00B301A7">
            <w:pPr>
              <w:rPr>
                <w:sz w:val="20"/>
                <w:szCs w:val="20"/>
                <w:lang w:val="fr-CA"/>
              </w:rPr>
            </w:pPr>
            <w:r>
              <w:rPr>
                <w:sz w:val="20"/>
                <w:szCs w:val="20"/>
                <w:lang w:val="fr-CA"/>
              </w:rPr>
              <w:br/>
            </w:r>
            <w:r w:rsidR="00772B11" w:rsidRPr="00160C70">
              <w:rPr>
                <w:sz w:val="20"/>
                <w:szCs w:val="20"/>
                <w:lang w:val="fr-CA"/>
              </w:rPr>
              <w:t>__________________________________________________________________________________</w:t>
            </w:r>
          </w:p>
          <w:p w14:paraId="44C67B62" w14:textId="77777777" w:rsidR="00B301A7" w:rsidRPr="00160C70" w:rsidRDefault="00000000" w:rsidP="00B301A7">
            <w:pPr>
              <w:rPr>
                <w:sz w:val="20"/>
                <w:szCs w:val="20"/>
                <w:lang w:val="fr-CA"/>
              </w:rPr>
            </w:pPr>
          </w:p>
          <w:p w14:paraId="0D783705" w14:textId="7CF34DD4" w:rsidR="00B301A7" w:rsidRPr="00160C70" w:rsidRDefault="00772B11" w:rsidP="00B301A7">
            <w:pPr>
              <w:rPr>
                <w:sz w:val="20"/>
                <w:szCs w:val="20"/>
                <w:lang w:val="fr-CA"/>
              </w:rPr>
            </w:pPr>
            <w:bookmarkStart w:id="44" w:name="lt_pId074"/>
            <w:r w:rsidRPr="00160C70">
              <w:rPr>
                <w:rFonts w:cs="Arial"/>
                <w:sz w:val="20"/>
                <w:szCs w:val="20"/>
                <w:lang w:val="fr-CA"/>
              </w:rPr>
              <w:t>ADRESSE :</w:t>
            </w:r>
            <w:bookmarkEnd w:id="44"/>
            <w:r w:rsidRPr="00160C70">
              <w:rPr>
                <w:rFonts w:cs="Arial"/>
                <w:sz w:val="20"/>
                <w:szCs w:val="20"/>
                <w:lang w:val="fr-CA"/>
              </w:rPr>
              <w:t xml:space="preserve"> </w:t>
            </w:r>
            <w:r w:rsidRPr="00160C70">
              <w:rPr>
                <w:sz w:val="20"/>
                <w:szCs w:val="20"/>
                <w:lang w:val="fr-CA"/>
              </w:rPr>
              <w:t xml:space="preserve"> _______________________________________________________________________</w:t>
            </w:r>
          </w:p>
          <w:p w14:paraId="57E37B2E" w14:textId="77777777" w:rsidR="00B301A7" w:rsidRPr="00160C70" w:rsidRDefault="00000000" w:rsidP="00B301A7">
            <w:pPr>
              <w:rPr>
                <w:sz w:val="20"/>
                <w:szCs w:val="20"/>
                <w:lang w:val="fr-CA"/>
              </w:rPr>
            </w:pPr>
          </w:p>
          <w:p w14:paraId="4CF96EAC" w14:textId="08E1FCA7" w:rsidR="00B301A7" w:rsidRPr="00160C70" w:rsidRDefault="00FA336D" w:rsidP="00B301A7">
            <w:pPr>
              <w:rPr>
                <w:sz w:val="20"/>
                <w:szCs w:val="20"/>
                <w:lang w:val="fr-CA"/>
              </w:rPr>
            </w:pPr>
            <w:bookmarkStart w:id="45" w:name="lt_pId076"/>
            <w:r w:rsidRPr="00160C70">
              <w:rPr>
                <w:rFonts w:cs="Arial"/>
                <w:sz w:val="20"/>
                <w:szCs w:val="20"/>
                <w:lang w:val="fr-CA"/>
              </w:rPr>
              <w:t>N</w:t>
            </w:r>
            <w:r w:rsidRPr="002E23E8">
              <w:rPr>
                <w:rFonts w:cs="Arial"/>
                <w:sz w:val="20"/>
                <w:szCs w:val="20"/>
                <w:vertAlign w:val="superscript"/>
                <w:lang w:val="fr-CA"/>
              </w:rPr>
              <w:t>O</w:t>
            </w:r>
            <w:r w:rsidRPr="00160C70">
              <w:rPr>
                <w:rFonts w:cs="Arial"/>
                <w:sz w:val="20"/>
                <w:szCs w:val="20"/>
                <w:lang w:val="fr-CA"/>
              </w:rPr>
              <w:t xml:space="preserve"> DE TÉLÉPHONE :</w:t>
            </w:r>
            <w:bookmarkEnd w:id="45"/>
            <w:r w:rsidR="00772B11" w:rsidRPr="00160C70">
              <w:rPr>
                <w:sz w:val="20"/>
                <w:szCs w:val="20"/>
                <w:lang w:val="fr-CA"/>
              </w:rPr>
              <w:t xml:space="preserve"> _______________________________________________________</w:t>
            </w:r>
            <w:r w:rsidR="001531AE">
              <w:rPr>
                <w:sz w:val="20"/>
                <w:szCs w:val="20"/>
                <w:lang w:val="fr-CA"/>
              </w:rPr>
              <w:t>_</w:t>
            </w:r>
            <w:r w:rsidR="00772B11" w:rsidRPr="00160C70">
              <w:rPr>
                <w:sz w:val="20"/>
                <w:szCs w:val="20"/>
                <w:lang w:val="fr-CA"/>
              </w:rPr>
              <w:t>________</w:t>
            </w:r>
          </w:p>
          <w:p w14:paraId="1817A9F5" w14:textId="77777777" w:rsidR="00B301A7" w:rsidRPr="00160C70" w:rsidRDefault="00000000" w:rsidP="00B301A7">
            <w:pPr>
              <w:rPr>
                <w:sz w:val="20"/>
                <w:szCs w:val="20"/>
                <w:lang w:val="fr-CA"/>
              </w:rPr>
            </w:pPr>
          </w:p>
          <w:p w14:paraId="5EDFDDF0" w14:textId="653CD25B" w:rsidR="00B301A7" w:rsidRPr="00160C70" w:rsidRDefault="008E6012" w:rsidP="00B301A7">
            <w:pPr>
              <w:rPr>
                <w:sz w:val="20"/>
                <w:szCs w:val="20"/>
                <w:lang w:val="fr-CA"/>
              </w:rPr>
            </w:pPr>
            <w:bookmarkStart w:id="46" w:name="lt_pId078"/>
            <w:r w:rsidRPr="00160C70">
              <w:rPr>
                <w:rFonts w:cs="Arial"/>
                <w:sz w:val="20"/>
                <w:szCs w:val="20"/>
                <w:lang w:val="fr-CA"/>
              </w:rPr>
              <w:t>ADRESSE DE COURRIEL :</w:t>
            </w:r>
            <w:bookmarkEnd w:id="46"/>
            <w:r w:rsidR="00772B11" w:rsidRPr="00160C70">
              <w:rPr>
                <w:sz w:val="20"/>
                <w:szCs w:val="20"/>
                <w:lang w:val="fr-CA"/>
              </w:rPr>
              <w:t xml:space="preserve"> _</w:t>
            </w:r>
            <w:r w:rsidR="001531AE">
              <w:rPr>
                <w:sz w:val="20"/>
                <w:szCs w:val="20"/>
                <w:lang w:val="fr-CA"/>
              </w:rPr>
              <w:t>_</w:t>
            </w:r>
            <w:r w:rsidR="00772B11" w:rsidRPr="00160C70">
              <w:rPr>
                <w:sz w:val="20"/>
                <w:szCs w:val="20"/>
                <w:lang w:val="fr-CA"/>
              </w:rPr>
              <w:t>_________________________________________________________</w:t>
            </w:r>
          </w:p>
          <w:p w14:paraId="4D523A65" w14:textId="77777777" w:rsidR="00B301A7" w:rsidRPr="00160C70" w:rsidRDefault="00000000" w:rsidP="00B301A7">
            <w:pPr>
              <w:rPr>
                <w:szCs w:val="20"/>
                <w:lang w:val="fr-CA"/>
              </w:rPr>
            </w:pPr>
          </w:p>
        </w:tc>
      </w:tr>
    </w:tbl>
    <w:p w14:paraId="4D8DD823" w14:textId="77777777" w:rsidR="00CF11A5" w:rsidRPr="00160C70" w:rsidRDefault="00000000" w:rsidP="00CF11A5">
      <w:pPr>
        <w:rPr>
          <w:sz w:val="26"/>
          <w:szCs w:val="2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108EC" w:rsidRPr="00A01096" w14:paraId="649FCED1" w14:textId="77777777" w:rsidTr="00110E7B">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98D55" w14:textId="51268E9A" w:rsidR="005E081A" w:rsidRPr="00160C70" w:rsidRDefault="001B6755" w:rsidP="009B18B2">
            <w:pPr>
              <w:pStyle w:val="Title"/>
              <w:ind w:left="0"/>
              <w:jc w:val="left"/>
              <w:rPr>
                <w:sz w:val="24"/>
                <w:szCs w:val="24"/>
                <w:lang w:val="fr-CA"/>
              </w:rPr>
            </w:pPr>
            <w:bookmarkStart w:id="47" w:name="lt_pId080"/>
            <w:r w:rsidRPr="00160C70">
              <w:rPr>
                <w:sz w:val="24"/>
                <w:szCs w:val="24"/>
                <w:lang w:val="fr-CA"/>
              </w:rPr>
              <w:t>III</w:t>
            </w:r>
            <w:r w:rsidR="00C344AE" w:rsidRPr="00160C70">
              <w:rPr>
                <w:sz w:val="24"/>
                <w:szCs w:val="24"/>
                <w:lang w:val="fr-CA"/>
              </w:rPr>
              <w:t xml:space="preserve"> – </w:t>
            </w:r>
            <w:r w:rsidRPr="00160C70">
              <w:rPr>
                <w:sz w:val="24"/>
                <w:szCs w:val="24"/>
                <w:lang w:val="fr-CA"/>
              </w:rPr>
              <w:t>Renseignements généra</w:t>
            </w:r>
            <w:r w:rsidR="00780F4B" w:rsidRPr="00160C70">
              <w:rPr>
                <w:sz w:val="24"/>
                <w:szCs w:val="24"/>
                <w:lang w:val="fr-CA"/>
              </w:rPr>
              <w:t>ux</w:t>
            </w:r>
            <w:r w:rsidRPr="00160C70">
              <w:rPr>
                <w:sz w:val="24"/>
                <w:szCs w:val="24"/>
                <w:lang w:val="fr-CA"/>
              </w:rPr>
              <w:t xml:space="preserve"> </w:t>
            </w:r>
            <w:r w:rsidR="00B664E8" w:rsidRPr="00160C70">
              <w:rPr>
                <w:sz w:val="24"/>
                <w:szCs w:val="24"/>
                <w:lang w:val="fr-CA"/>
              </w:rPr>
              <w:t>sur</w:t>
            </w:r>
            <w:r w:rsidRPr="00160C70">
              <w:rPr>
                <w:sz w:val="24"/>
                <w:szCs w:val="24"/>
                <w:lang w:val="fr-CA"/>
              </w:rPr>
              <w:t xml:space="preserve"> la demande de suspension </w:t>
            </w:r>
            <w:bookmarkEnd w:id="47"/>
          </w:p>
        </w:tc>
      </w:tr>
      <w:tr w:rsidR="00F108EC" w:rsidRPr="00160C70" w14:paraId="69706938" w14:textId="77777777" w:rsidTr="00110E7B">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61CE1911" w14:textId="77777777" w:rsidR="00B758D8" w:rsidRPr="00160C70" w:rsidRDefault="00000000" w:rsidP="001D34AF">
            <w:pPr>
              <w:rPr>
                <w:lang w:val="fr-CA"/>
              </w:rPr>
            </w:pPr>
          </w:p>
          <w:p w14:paraId="3AA485A8" w14:textId="5180963B" w:rsidR="001D34AF" w:rsidRPr="00160C70" w:rsidRDefault="00772B11" w:rsidP="001D34AF">
            <w:pPr>
              <w:rPr>
                <w:rFonts w:cs="Arial"/>
                <w:b/>
                <w:bCs/>
                <w:szCs w:val="20"/>
                <w:lang w:val="fr-CA"/>
              </w:rPr>
            </w:pPr>
            <w:r w:rsidRPr="00160C70">
              <w:rPr>
                <w:lang w:val="fr-CA"/>
              </w:rPr>
              <w:fldChar w:fldCharType="begin">
                <w:ffData>
                  <w:name w:val="Check12"/>
                  <w:enabled/>
                  <w:calcOnExit w:val="0"/>
                  <w:checkBox>
                    <w:sizeAuto/>
                    <w:default w:val="0"/>
                  </w:checkBox>
                </w:ffData>
              </w:fldChar>
            </w:r>
            <w:r w:rsidRPr="00160C70">
              <w:rPr>
                <w:lang w:val="fr-CA"/>
              </w:rPr>
              <w:instrText xml:space="preserve"> FORMCHECKBOX </w:instrText>
            </w:r>
            <w:r w:rsidR="00000000">
              <w:rPr>
                <w:lang w:val="fr-CA"/>
              </w:rPr>
            </w:r>
            <w:r w:rsidR="00000000">
              <w:rPr>
                <w:lang w:val="fr-CA"/>
              </w:rPr>
              <w:fldChar w:fldCharType="separate"/>
            </w:r>
            <w:r w:rsidRPr="00160C70">
              <w:rPr>
                <w:lang w:val="fr-CA"/>
              </w:rPr>
              <w:fldChar w:fldCharType="end"/>
            </w:r>
            <w:bookmarkStart w:id="48" w:name="lt_pId081"/>
            <w:r w:rsidR="00D66B96">
              <w:rPr>
                <w:lang w:val="fr-CA"/>
              </w:rPr>
              <w:t xml:space="preserve">  </w:t>
            </w:r>
            <w:r w:rsidR="00265CB9" w:rsidRPr="002E23E8">
              <w:rPr>
                <w:b/>
                <w:bCs/>
                <w:lang w:val="fr-CA"/>
              </w:rPr>
              <w:t xml:space="preserve">Je souhaite mettre en suspens la mise en </w:t>
            </w:r>
            <w:r w:rsidR="00AC199D" w:rsidRPr="002E23E8">
              <w:rPr>
                <w:b/>
                <w:bCs/>
                <w:lang w:val="fr-CA"/>
              </w:rPr>
              <w:t>œuvre</w:t>
            </w:r>
            <w:r w:rsidR="00265CB9" w:rsidRPr="002E23E8">
              <w:rPr>
                <w:b/>
                <w:bCs/>
                <w:lang w:val="fr-CA"/>
              </w:rPr>
              <w:t xml:space="preserve"> de</w:t>
            </w:r>
            <w:r w:rsidR="00780F4B" w:rsidRPr="00160C70">
              <w:rPr>
                <w:b/>
                <w:bCs/>
                <w:lang w:val="fr-CA"/>
              </w:rPr>
              <w:t xml:space="preserve"> l’</w:t>
            </w:r>
            <w:r w:rsidR="0091146F" w:rsidRPr="002E23E8">
              <w:rPr>
                <w:b/>
                <w:bCs/>
                <w:lang w:val="fr-CA"/>
              </w:rPr>
              <w:t>(</w:t>
            </w:r>
            <w:r w:rsidR="00780F4B" w:rsidRPr="00160C70">
              <w:rPr>
                <w:b/>
                <w:bCs/>
                <w:lang w:val="fr-CA"/>
              </w:rPr>
              <w:t>de</w:t>
            </w:r>
            <w:r w:rsidR="0091146F" w:rsidRPr="002E23E8">
              <w:rPr>
                <w:b/>
                <w:bCs/>
                <w:lang w:val="fr-CA"/>
              </w:rPr>
              <w:t>s)</w:t>
            </w:r>
            <w:r w:rsidR="00265CB9" w:rsidRPr="002E23E8">
              <w:rPr>
                <w:b/>
                <w:bCs/>
                <w:lang w:val="fr-CA"/>
              </w:rPr>
              <w:t xml:space="preserve"> instruction(s) </w:t>
            </w:r>
            <w:r w:rsidR="002E23E8">
              <w:rPr>
                <w:b/>
                <w:bCs/>
                <w:lang w:val="fr-CA"/>
              </w:rPr>
              <w:t>déclarant</w:t>
            </w:r>
            <w:r w:rsidR="00265CB9" w:rsidRPr="002E23E8">
              <w:rPr>
                <w:b/>
                <w:bCs/>
                <w:lang w:val="fr-CA"/>
              </w:rPr>
              <w:t xml:space="preserve"> :</w:t>
            </w:r>
            <w:bookmarkEnd w:id="48"/>
          </w:p>
          <w:p w14:paraId="54A847C2" w14:textId="77777777" w:rsidR="001D34AF" w:rsidRPr="00160C70" w:rsidRDefault="00000000" w:rsidP="001D34AF">
            <w:pPr>
              <w:rPr>
                <w:rFonts w:cs="Arial"/>
                <w:b/>
                <w:szCs w:val="20"/>
                <w:lang w:val="fr-CA"/>
              </w:rPr>
            </w:pPr>
          </w:p>
          <w:p w14:paraId="56D5D37D" w14:textId="496D33B7" w:rsidR="001D34AF" w:rsidRPr="00160C70" w:rsidRDefault="00772B11" w:rsidP="005423CF">
            <w:pPr>
              <w:ind w:left="567"/>
              <w:jc w:val="both"/>
              <w:rPr>
                <w:rFonts w:cs="Arial"/>
                <w:szCs w:val="20"/>
                <w:lang w:val="fr-CA"/>
              </w:rPr>
            </w:pPr>
            <w:r w:rsidRPr="00160C70">
              <w:rPr>
                <w:lang w:val="fr-CA"/>
              </w:rPr>
              <w:fldChar w:fldCharType="begin">
                <w:ffData>
                  <w:name w:val="Check12"/>
                  <w:enabled/>
                  <w:calcOnExit w:val="0"/>
                  <w:checkBox>
                    <w:sizeAuto/>
                    <w:default w:val="0"/>
                  </w:checkBox>
                </w:ffData>
              </w:fldChar>
            </w:r>
            <w:r w:rsidRPr="00160C70">
              <w:rPr>
                <w:lang w:val="fr-CA"/>
              </w:rPr>
              <w:instrText xml:space="preserve"> FORMCHECKBOX </w:instrText>
            </w:r>
            <w:r w:rsidR="00000000">
              <w:rPr>
                <w:lang w:val="fr-CA"/>
              </w:rPr>
            </w:r>
            <w:r w:rsidR="00000000">
              <w:rPr>
                <w:lang w:val="fr-CA"/>
              </w:rPr>
              <w:fldChar w:fldCharType="separate"/>
            </w:r>
            <w:r w:rsidRPr="00160C70">
              <w:rPr>
                <w:lang w:val="fr-CA"/>
              </w:rPr>
              <w:fldChar w:fldCharType="end"/>
            </w:r>
            <w:r w:rsidRPr="00160C70">
              <w:rPr>
                <w:lang w:val="fr-CA"/>
              </w:rPr>
              <w:t xml:space="preserve">  </w:t>
            </w:r>
            <w:bookmarkStart w:id="49" w:name="lt_pId082"/>
            <w:proofErr w:type="gramStart"/>
            <w:r w:rsidR="00F62715" w:rsidRPr="00160C70">
              <w:rPr>
                <w:lang w:val="fr-CA"/>
              </w:rPr>
              <w:t>qu’</w:t>
            </w:r>
            <w:r w:rsidR="009E2539" w:rsidRPr="00160C70">
              <w:rPr>
                <w:rFonts w:cs="Arial"/>
                <w:szCs w:val="20"/>
                <w:lang w:val="fr-CA"/>
              </w:rPr>
              <w:t>il</w:t>
            </w:r>
            <w:proofErr w:type="gramEnd"/>
            <w:r w:rsidR="009E2539" w:rsidRPr="00160C70">
              <w:rPr>
                <w:rFonts w:cs="Arial"/>
                <w:szCs w:val="20"/>
                <w:lang w:val="fr-CA"/>
              </w:rPr>
              <w:t xml:space="preserve"> y a un danger</w:t>
            </w:r>
            <w:bookmarkEnd w:id="49"/>
          </w:p>
          <w:p w14:paraId="641F3F78" w14:textId="77777777" w:rsidR="001D34AF" w:rsidRPr="00160C70" w:rsidRDefault="00000000" w:rsidP="00B47436">
            <w:pPr>
              <w:ind w:left="567"/>
              <w:jc w:val="both"/>
              <w:rPr>
                <w:rFonts w:cs="Arial"/>
                <w:szCs w:val="20"/>
                <w:lang w:val="fr-CA"/>
              </w:rPr>
            </w:pPr>
          </w:p>
          <w:p w14:paraId="1DD2CF5D" w14:textId="681FB977" w:rsidR="00501627" w:rsidRPr="00160C70" w:rsidRDefault="00772B11" w:rsidP="005423CF">
            <w:pPr>
              <w:ind w:left="567"/>
              <w:jc w:val="both"/>
              <w:rPr>
                <w:rFonts w:cs="Arial"/>
                <w:szCs w:val="20"/>
                <w:lang w:val="fr-CA"/>
              </w:rPr>
            </w:pPr>
            <w:r w:rsidRPr="00160C70">
              <w:rPr>
                <w:lang w:val="fr-CA"/>
              </w:rPr>
              <w:fldChar w:fldCharType="begin">
                <w:ffData>
                  <w:name w:val="Check12"/>
                  <w:enabled/>
                  <w:calcOnExit w:val="0"/>
                  <w:checkBox>
                    <w:sizeAuto/>
                    <w:default w:val="0"/>
                  </w:checkBox>
                </w:ffData>
              </w:fldChar>
            </w:r>
            <w:r w:rsidRPr="00160C70">
              <w:rPr>
                <w:lang w:val="fr-CA"/>
              </w:rPr>
              <w:instrText xml:space="preserve"> FORMCHECKBOX </w:instrText>
            </w:r>
            <w:r w:rsidR="00000000">
              <w:rPr>
                <w:lang w:val="fr-CA"/>
              </w:rPr>
            </w:r>
            <w:r w:rsidR="00000000">
              <w:rPr>
                <w:lang w:val="fr-CA"/>
              </w:rPr>
              <w:fldChar w:fldCharType="separate"/>
            </w:r>
            <w:r w:rsidRPr="00160C70">
              <w:rPr>
                <w:lang w:val="fr-CA"/>
              </w:rPr>
              <w:fldChar w:fldCharType="end"/>
            </w:r>
            <w:r w:rsidRPr="00160C70">
              <w:rPr>
                <w:lang w:val="fr-CA"/>
              </w:rPr>
              <w:t xml:space="preserve">  </w:t>
            </w:r>
            <w:bookmarkStart w:id="50" w:name="lt_pId083"/>
            <w:proofErr w:type="gramStart"/>
            <w:r w:rsidR="00F62715" w:rsidRPr="00160C70">
              <w:rPr>
                <w:lang w:val="fr-CA"/>
              </w:rPr>
              <w:t>qu’</w:t>
            </w:r>
            <w:r w:rsidR="001D5D5F" w:rsidRPr="00160C70">
              <w:rPr>
                <w:rFonts w:cs="Arial"/>
                <w:szCs w:val="20"/>
                <w:lang w:val="fr-CA"/>
              </w:rPr>
              <w:t>il</w:t>
            </w:r>
            <w:proofErr w:type="gramEnd"/>
            <w:r w:rsidR="001D5D5F" w:rsidRPr="00160C70">
              <w:rPr>
                <w:rFonts w:cs="Arial"/>
                <w:szCs w:val="20"/>
                <w:lang w:val="fr-CA"/>
              </w:rPr>
              <w:t xml:space="preserve"> y a </w:t>
            </w:r>
            <w:r w:rsidR="00D56226">
              <w:rPr>
                <w:rFonts w:cs="Arial"/>
                <w:szCs w:val="20"/>
                <w:lang w:val="fr-CA"/>
              </w:rPr>
              <w:t>eu</w:t>
            </w:r>
            <w:r w:rsidR="00D56226" w:rsidRPr="00160C70">
              <w:rPr>
                <w:rFonts w:cs="Arial"/>
                <w:szCs w:val="20"/>
                <w:lang w:val="fr-CA"/>
              </w:rPr>
              <w:t xml:space="preserve"> </w:t>
            </w:r>
            <w:r w:rsidR="001D5D5F" w:rsidRPr="00160C70">
              <w:rPr>
                <w:rFonts w:cs="Arial"/>
                <w:szCs w:val="20"/>
                <w:lang w:val="fr-CA"/>
              </w:rPr>
              <w:t>contravention</w:t>
            </w:r>
            <w:bookmarkEnd w:id="50"/>
            <w:r w:rsidRPr="00160C70">
              <w:rPr>
                <w:rFonts w:cs="Arial"/>
                <w:szCs w:val="20"/>
                <w:lang w:val="fr-CA"/>
              </w:rPr>
              <w:t xml:space="preserve"> </w:t>
            </w:r>
          </w:p>
          <w:p w14:paraId="3B69E46C" w14:textId="77777777" w:rsidR="001D34AF" w:rsidRPr="00160C70" w:rsidRDefault="00000000" w:rsidP="001D34AF">
            <w:pPr>
              <w:rPr>
                <w:rFonts w:cs="Arial"/>
                <w:b/>
                <w:szCs w:val="20"/>
                <w:lang w:val="fr-CA"/>
              </w:rPr>
            </w:pPr>
          </w:p>
          <w:p w14:paraId="686CE191" w14:textId="695EC70C" w:rsidR="00AD2EE5" w:rsidRPr="00160C70" w:rsidRDefault="00E87A99" w:rsidP="00AD2EE5">
            <w:pPr>
              <w:rPr>
                <w:sz w:val="20"/>
                <w:szCs w:val="20"/>
                <w:lang w:val="fr-CA"/>
              </w:rPr>
            </w:pPr>
            <w:r w:rsidRPr="00160C70">
              <w:rPr>
                <w:rFonts w:cs="Arial"/>
                <w:b/>
                <w:szCs w:val="20"/>
                <w:lang w:val="fr-CA"/>
              </w:rPr>
              <w:t>Date de</w:t>
            </w:r>
            <w:r w:rsidR="00780F4B" w:rsidRPr="00160C70">
              <w:rPr>
                <w:rFonts w:cs="Arial"/>
                <w:b/>
                <w:szCs w:val="20"/>
                <w:lang w:val="fr-CA"/>
              </w:rPr>
              <w:t xml:space="preserve"> l’(</w:t>
            </w:r>
            <w:r w:rsidRPr="00160C70">
              <w:rPr>
                <w:rFonts w:cs="Arial"/>
                <w:b/>
                <w:szCs w:val="20"/>
                <w:lang w:val="fr-CA"/>
              </w:rPr>
              <w:t>de</w:t>
            </w:r>
            <w:r w:rsidR="0091146F" w:rsidRPr="00160C70">
              <w:rPr>
                <w:rFonts w:cs="Arial"/>
                <w:b/>
                <w:szCs w:val="20"/>
                <w:lang w:val="fr-CA"/>
              </w:rPr>
              <w:t>s)</w:t>
            </w:r>
            <w:r w:rsidRPr="00160C70">
              <w:rPr>
                <w:rFonts w:cs="Arial"/>
                <w:b/>
                <w:szCs w:val="20"/>
                <w:lang w:val="fr-CA"/>
              </w:rPr>
              <w:t xml:space="preserve"> instruction(s) :</w:t>
            </w:r>
            <w:r w:rsidR="00772B11" w:rsidRPr="00160C70">
              <w:rPr>
                <w:rFonts w:cs="Arial"/>
                <w:b/>
                <w:szCs w:val="20"/>
                <w:lang w:val="fr-CA"/>
              </w:rPr>
              <w:t xml:space="preserve"> </w:t>
            </w:r>
            <w:r w:rsidR="00772B11" w:rsidRPr="00160C70">
              <w:rPr>
                <w:sz w:val="20"/>
                <w:szCs w:val="20"/>
                <w:lang w:val="fr-CA"/>
              </w:rPr>
              <w:t>________________________</w:t>
            </w:r>
            <w:r w:rsidR="001531AE">
              <w:rPr>
                <w:sz w:val="20"/>
                <w:szCs w:val="20"/>
                <w:lang w:val="fr-CA"/>
              </w:rPr>
              <w:t>_</w:t>
            </w:r>
            <w:r w:rsidR="00772B11" w:rsidRPr="00160C70">
              <w:rPr>
                <w:sz w:val="20"/>
                <w:szCs w:val="20"/>
                <w:lang w:val="fr-CA"/>
              </w:rPr>
              <w:t>___________________________</w:t>
            </w:r>
            <w:r w:rsidR="0096614D" w:rsidRPr="00160C70">
              <w:rPr>
                <w:sz w:val="20"/>
                <w:szCs w:val="20"/>
                <w:lang w:val="fr-CA"/>
              </w:rPr>
              <w:t>_</w:t>
            </w:r>
          </w:p>
          <w:p w14:paraId="34166BD1" w14:textId="77777777" w:rsidR="00B758D8" w:rsidRPr="00160C70" w:rsidRDefault="00000000" w:rsidP="001D34AF">
            <w:pPr>
              <w:rPr>
                <w:sz w:val="20"/>
                <w:szCs w:val="20"/>
                <w:lang w:val="fr-CA"/>
              </w:rPr>
            </w:pPr>
          </w:p>
          <w:p w14:paraId="5B32F93B" w14:textId="60B6732C" w:rsidR="002E5458" w:rsidRPr="00160C70" w:rsidRDefault="00D17707" w:rsidP="002E5458">
            <w:pPr>
              <w:rPr>
                <w:szCs w:val="22"/>
                <w:lang w:val="fr-CA"/>
              </w:rPr>
            </w:pPr>
            <w:bookmarkStart w:id="51" w:name="lt_pId086"/>
            <w:r w:rsidRPr="00160C70">
              <w:rPr>
                <w:szCs w:val="22"/>
                <w:lang w:val="fr-CA"/>
              </w:rPr>
              <w:t>Veuillez joindre une copie de</w:t>
            </w:r>
            <w:r w:rsidR="00780F4B" w:rsidRPr="00160C70">
              <w:rPr>
                <w:szCs w:val="22"/>
                <w:lang w:val="fr-CA"/>
              </w:rPr>
              <w:t xml:space="preserve"> l’</w:t>
            </w:r>
            <w:r w:rsidR="0091146F" w:rsidRPr="00160C70">
              <w:rPr>
                <w:szCs w:val="22"/>
                <w:lang w:val="fr-CA"/>
              </w:rPr>
              <w:t>(</w:t>
            </w:r>
            <w:r w:rsidR="00780F4B" w:rsidRPr="00160C70">
              <w:rPr>
                <w:szCs w:val="22"/>
                <w:lang w:val="fr-CA"/>
              </w:rPr>
              <w:t>de</w:t>
            </w:r>
            <w:r w:rsidR="0091146F" w:rsidRPr="00160C70">
              <w:rPr>
                <w:szCs w:val="22"/>
                <w:lang w:val="fr-CA"/>
              </w:rPr>
              <w:t>s)</w:t>
            </w:r>
            <w:r w:rsidRPr="00160C70">
              <w:rPr>
                <w:szCs w:val="22"/>
                <w:lang w:val="fr-CA"/>
              </w:rPr>
              <w:t xml:space="preserve"> instruction(s) que vous souhaitez mettre en suspens.</w:t>
            </w:r>
            <w:bookmarkEnd w:id="51"/>
          </w:p>
          <w:p w14:paraId="4D903123" w14:textId="77777777" w:rsidR="002E5458" w:rsidRPr="00160C70" w:rsidRDefault="00000000" w:rsidP="002E5458">
            <w:pPr>
              <w:rPr>
                <w:szCs w:val="22"/>
                <w:lang w:val="fr-CA"/>
              </w:rPr>
            </w:pPr>
          </w:p>
          <w:p w14:paraId="2FB9EA5A" w14:textId="267D8BE4" w:rsidR="002E5458" w:rsidRPr="00160C70" w:rsidRDefault="00772B11" w:rsidP="0096614D">
            <w:pPr>
              <w:ind w:firstLine="454"/>
              <w:rPr>
                <w:szCs w:val="22"/>
                <w:lang w:val="fr-CA"/>
              </w:rPr>
            </w:pPr>
            <w:r w:rsidRPr="00160C70">
              <w:rPr>
                <w:szCs w:val="22"/>
                <w:lang w:val="fr-CA"/>
              </w:rPr>
              <w:t xml:space="preserve">  </w:t>
            </w:r>
            <w:r w:rsidRPr="00160C70">
              <w:rPr>
                <w:szCs w:val="22"/>
                <w:lang w:val="fr-CA"/>
              </w:rPr>
              <w:fldChar w:fldCharType="begin">
                <w:ffData>
                  <w:name w:val="Check4"/>
                  <w:enabled/>
                  <w:calcOnExit w:val="0"/>
                  <w:checkBox>
                    <w:sizeAuto/>
                    <w:default w:val="0"/>
                  </w:checkBox>
                </w:ffData>
              </w:fldChar>
            </w:r>
            <w:bookmarkStart w:id="52" w:name="Check4"/>
            <w:r w:rsidRPr="00160C70">
              <w:rPr>
                <w:szCs w:val="22"/>
                <w:lang w:val="fr-CA"/>
              </w:rPr>
              <w:instrText xml:space="preserve"> FORMCHECKBOX </w:instrText>
            </w:r>
            <w:r w:rsidR="00000000">
              <w:rPr>
                <w:szCs w:val="22"/>
                <w:lang w:val="fr-CA"/>
              </w:rPr>
            </w:r>
            <w:r w:rsidR="00000000">
              <w:rPr>
                <w:szCs w:val="22"/>
                <w:lang w:val="fr-CA"/>
              </w:rPr>
              <w:fldChar w:fldCharType="separate"/>
            </w:r>
            <w:r w:rsidRPr="00160C70">
              <w:rPr>
                <w:szCs w:val="22"/>
                <w:lang w:val="fr-CA"/>
              </w:rPr>
              <w:fldChar w:fldCharType="end"/>
            </w:r>
            <w:bookmarkEnd w:id="52"/>
            <w:r w:rsidRPr="00160C70">
              <w:rPr>
                <w:szCs w:val="22"/>
                <w:lang w:val="fr-CA"/>
              </w:rPr>
              <w:t xml:space="preserve">  </w:t>
            </w:r>
            <w:bookmarkStart w:id="53" w:name="lt_pId087"/>
            <w:r w:rsidR="0091146F" w:rsidRPr="00160C70">
              <w:rPr>
                <w:szCs w:val="22"/>
                <w:lang w:val="fr-CA"/>
              </w:rPr>
              <w:t>J</w:t>
            </w:r>
            <w:r w:rsidR="00BE7D7F" w:rsidRPr="00160C70">
              <w:rPr>
                <w:szCs w:val="22"/>
                <w:lang w:val="fr-CA"/>
              </w:rPr>
              <w:t>oint</w:t>
            </w:r>
            <w:bookmarkEnd w:id="53"/>
            <w:r w:rsidR="0091146F" w:rsidRPr="00160C70">
              <w:rPr>
                <w:szCs w:val="22"/>
                <w:lang w:val="fr-CA"/>
              </w:rPr>
              <w:t>e</w:t>
            </w:r>
          </w:p>
          <w:p w14:paraId="0A6041FC" w14:textId="77777777" w:rsidR="002E5458" w:rsidRPr="00160C70" w:rsidRDefault="00000000" w:rsidP="002E5458">
            <w:pPr>
              <w:rPr>
                <w:szCs w:val="22"/>
                <w:lang w:val="fr-CA"/>
              </w:rPr>
            </w:pPr>
          </w:p>
          <w:p w14:paraId="29D0185F" w14:textId="605F7D2B" w:rsidR="00E75428" w:rsidRPr="00160C70" w:rsidRDefault="00772B11" w:rsidP="0096614D">
            <w:pPr>
              <w:ind w:firstLine="454"/>
              <w:rPr>
                <w:sz w:val="20"/>
                <w:szCs w:val="20"/>
                <w:lang w:val="fr-CA"/>
              </w:rPr>
            </w:pPr>
            <w:r w:rsidRPr="00160C70">
              <w:rPr>
                <w:szCs w:val="22"/>
                <w:lang w:val="fr-CA"/>
              </w:rPr>
              <w:t xml:space="preserve">  </w:t>
            </w:r>
            <w:r w:rsidRPr="00160C70">
              <w:rPr>
                <w:szCs w:val="22"/>
                <w:lang w:val="fr-CA"/>
              </w:rPr>
              <w:fldChar w:fldCharType="begin">
                <w:ffData>
                  <w:name w:val="Check5"/>
                  <w:enabled/>
                  <w:calcOnExit w:val="0"/>
                  <w:checkBox>
                    <w:sizeAuto/>
                    <w:default w:val="0"/>
                  </w:checkBox>
                </w:ffData>
              </w:fldChar>
            </w:r>
            <w:bookmarkStart w:id="54" w:name="Check5"/>
            <w:r w:rsidRPr="00160C70">
              <w:rPr>
                <w:szCs w:val="22"/>
                <w:lang w:val="fr-CA"/>
              </w:rPr>
              <w:instrText xml:space="preserve"> FORMCHECKBOX </w:instrText>
            </w:r>
            <w:r w:rsidR="00000000">
              <w:rPr>
                <w:szCs w:val="22"/>
                <w:lang w:val="fr-CA"/>
              </w:rPr>
            </w:r>
            <w:r w:rsidR="00000000">
              <w:rPr>
                <w:szCs w:val="22"/>
                <w:lang w:val="fr-CA"/>
              </w:rPr>
              <w:fldChar w:fldCharType="separate"/>
            </w:r>
            <w:r w:rsidRPr="00160C70">
              <w:rPr>
                <w:szCs w:val="22"/>
                <w:lang w:val="fr-CA"/>
              </w:rPr>
              <w:fldChar w:fldCharType="end"/>
            </w:r>
            <w:bookmarkEnd w:id="54"/>
            <w:r w:rsidRPr="00160C70">
              <w:rPr>
                <w:szCs w:val="22"/>
                <w:lang w:val="fr-CA"/>
              </w:rPr>
              <w:t xml:space="preserve">  </w:t>
            </w:r>
            <w:bookmarkStart w:id="55" w:name="lt_pId088"/>
            <w:r w:rsidR="00F35A59" w:rsidRPr="00160C70">
              <w:rPr>
                <w:szCs w:val="22"/>
                <w:lang w:val="fr-CA"/>
              </w:rPr>
              <w:t xml:space="preserve">Non jointe </w:t>
            </w:r>
            <w:r w:rsidR="0091146F" w:rsidRPr="00160C70">
              <w:rPr>
                <w:szCs w:val="22"/>
                <w:lang w:val="fr-CA"/>
              </w:rPr>
              <w:t>–</w:t>
            </w:r>
            <w:r w:rsidR="00F35A59" w:rsidRPr="00160C70">
              <w:rPr>
                <w:szCs w:val="22"/>
                <w:lang w:val="fr-CA"/>
              </w:rPr>
              <w:t xml:space="preserve"> </w:t>
            </w:r>
            <w:r w:rsidR="00780F4B" w:rsidRPr="00160C70">
              <w:rPr>
                <w:szCs w:val="22"/>
                <w:lang w:val="fr-CA"/>
              </w:rPr>
              <w:t>Pourquoi?</w:t>
            </w:r>
            <w:r w:rsidR="00F35A59" w:rsidRPr="00160C70">
              <w:rPr>
                <w:szCs w:val="22"/>
                <w:lang w:val="fr-CA"/>
              </w:rPr>
              <w:t xml:space="preserve"> :</w:t>
            </w:r>
            <w:bookmarkEnd w:id="55"/>
            <w:r w:rsidRPr="00160C70">
              <w:rPr>
                <w:szCs w:val="22"/>
                <w:lang w:val="fr-CA"/>
              </w:rPr>
              <w:t xml:space="preserve"> </w:t>
            </w:r>
            <w:r w:rsidRPr="00160C70">
              <w:rPr>
                <w:sz w:val="20"/>
                <w:szCs w:val="20"/>
                <w:lang w:val="fr-CA"/>
              </w:rPr>
              <w:t>___________________________________________________</w:t>
            </w:r>
          </w:p>
          <w:p w14:paraId="2F43B45A" w14:textId="77777777" w:rsidR="00FA2B2A" w:rsidRPr="00160C70" w:rsidRDefault="00000000" w:rsidP="00B758D8">
            <w:pPr>
              <w:rPr>
                <w:sz w:val="20"/>
                <w:szCs w:val="20"/>
                <w:lang w:val="fr-CA"/>
              </w:rPr>
            </w:pPr>
          </w:p>
          <w:p w14:paraId="536AB13E" w14:textId="17261856" w:rsidR="00FA2B2A" w:rsidRPr="00160C70" w:rsidRDefault="00772B11" w:rsidP="00FA2B2A">
            <w:pPr>
              <w:rPr>
                <w:rFonts w:cs="Arial"/>
                <w:b/>
                <w:szCs w:val="20"/>
                <w:lang w:val="fr-CA"/>
              </w:rPr>
            </w:pPr>
            <w:r w:rsidRPr="00160C70">
              <w:rPr>
                <w:lang w:val="fr-CA"/>
              </w:rPr>
              <w:fldChar w:fldCharType="begin">
                <w:ffData>
                  <w:name w:val="Check12"/>
                  <w:enabled/>
                  <w:calcOnExit w:val="0"/>
                  <w:checkBox>
                    <w:sizeAuto/>
                    <w:default w:val="0"/>
                  </w:checkBox>
                </w:ffData>
              </w:fldChar>
            </w:r>
            <w:r w:rsidRPr="00160C70">
              <w:rPr>
                <w:lang w:val="fr-CA"/>
              </w:rPr>
              <w:instrText xml:space="preserve"> FORMCHECKBOX </w:instrText>
            </w:r>
            <w:r w:rsidR="00000000">
              <w:rPr>
                <w:lang w:val="fr-CA"/>
              </w:rPr>
            </w:r>
            <w:r w:rsidR="00000000">
              <w:rPr>
                <w:lang w:val="fr-CA"/>
              </w:rPr>
              <w:fldChar w:fldCharType="separate"/>
            </w:r>
            <w:r w:rsidRPr="00160C70">
              <w:rPr>
                <w:lang w:val="fr-CA"/>
              </w:rPr>
              <w:fldChar w:fldCharType="end"/>
            </w:r>
            <w:r w:rsidRPr="00160C70">
              <w:rPr>
                <w:lang w:val="fr-CA"/>
              </w:rPr>
              <w:t xml:space="preserve">  </w:t>
            </w:r>
            <w:bookmarkStart w:id="56" w:name="lt_pId090"/>
            <w:r w:rsidR="008A0AFB" w:rsidRPr="00160C70">
              <w:rPr>
                <w:rFonts w:cs="Arial"/>
                <w:b/>
                <w:szCs w:val="20"/>
                <w:lang w:val="fr-CA"/>
              </w:rPr>
              <w:t>J</w:t>
            </w:r>
            <w:r w:rsidR="00D66B96">
              <w:rPr>
                <w:rFonts w:cs="Arial"/>
                <w:b/>
                <w:szCs w:val="20"/>
                <w:lang w:val="fr-CA"/>
              </w:rPr>
              <w:t>’</w:t>
            </w:r>
            <w:r w:rsidR="008A0AFB" w:rsidRPr="00160C70">
              <w:rPr>
                <w:rFonts w:cs="Arial"/>
                <w:b/>
                <w:szCs w:val="20"/>
                <w:lang w:val="fr-CA"/>
              </w:rPr>
              <w:t>ai</w:t>
            </w:r>
            <w:r w:rsidR="00F62715" w:rsidRPr="00160C70">
              <w:rPr>
                <w:rFonts w:cs="Arial"/>
                <w:b/>
                <w:szCs w:val="20"/>
                <w:lang w:val="fr-CA"/>
              </w:rPr>
              <w:t xml:space="preserve"> </w:t>
            </w:r>
            <w:r w:rsidR="0091146F" w:rsidRPr="00160C70">
              <w:rPr>
                <w:rFonts w:cs="Arial"/>
                <w:b/>
                <w:szCs w:val="20"/>
                <w:lang w:val="fr-CA"/>
              </w:rPr>
              <w:t xml:space="preserve">fait appel </w:t>
            </w:r>
            <w:r w:rsidR="008A0AFB" w:rsidRPr="00160C70">
              <w:rPr>
                <w:rFonts w:cs="Arial"/>
                <w:b/>
                <w:szCs w:val="20"/>
                <w:lang w:val="fr-CA"/>
              </w:rPr>
              <w:t>de</w:t>
            </w:r>
            <w:r w:rsidR="0096614D" w:rsidRPr="00160C70">
              <w:rPr>
                <w:rFonts w:cs="Arial"/>
                <w:b/>
                <w:szCs w:val="20"/>
                <w:lang w:val="fr-CA"/>
              </w:rPr>
              <w:t xml:space="preserve"> l’</w:t>
            </w:r>
            <w:r w:rsidR="0091146F" w:rsidRPr="00160C70">
              <w:rPr>
                <w:rFonts w:cs="Arial"/>
                <w:b/>
                <w:szCs w:val="20"/>
                <w:lang w:val="fr-CA"/>
              </w:rPr>
              <w:t>(</w:t>
            </w:r>
            <w:r w:rsidR="0096614D" w:rsidRPr="00160C70">
              <w:rPr>
                <w:rFonts w:cs="Arial"/>
                <w:b/>
                <w:szCs w:val="20"/>
                <w:lang w:val="fr-CA"/>
              </w:rPr>
              <w:t>de</w:t>
            </w:r>
            <w:r w:rsidR="0091146F" w:rsidRPr="00160C70">
              <w:rPr>
                <w:rFonts w:cs="Arial"/>
                <w:b/>
                <w:szCs w:val="20"/>
                <w:lang w:val="fr-CA"/>
              </w:rPr>
              <w:t>s)</w:t>
            </w:r>
            <w:r w:rsidR="008A0AFB" w:rsidRPr="00160C70">
              <w:rPr>
                <w:rFonts w:cs="Arial"/>
                <w:b/>
                <w:szCs w:val="20"/>
                <w:lang w:val="fr-CA"/>
              </w:rPr>
              <w:t xml:space="preserve"> instruction(s)</w:t>
            </w:r>
            <w:bookmarkEnd w:id="56"/>
            <w:r w:rsidRPr="00160C70">
              <w:rPr>
                <w:rFonts w:cs="Arial"/>
                <w:b/>
                <w:szCs w:val="20"/>
                <w:lang w:val="fr-CA"/>
              </w:rPr>
              <w:t xml:space="preserve"> </w:t>
            </w:r>
          </w:p>
          <w:p w14:paraId="3F1E7B7A" w14:textId="77777777" w:rsidR="00FA2B2A" w:rsidRPr="00160C70" w:rsidRDefault="00000000" w:rsidP="00FA2B2A">
            <w:pPr>
              <w:rPr>
                <w:rFonts w:cs="Arial"/>
                <w:b/>
                <w:szCs w:val="20"/>
                <w:lang w:val="fr-CA"/>
              </w:rPr>
            </w:pPr>
          </w:p>
          <w:p w14:paraId="0F73DD00" w14:textId="7406F6F7" w:rsidR="00FA2B2A" w:rsidRPr="00160C70" w:rsidRDefault="00CD7882" w:rsidP="00FA2B2A">
            <w:pPr>
              <w:rPr>
                <w:sz w:val="20"/>
                <w:szCs w:val="20"/>
                <w:lang w:val="fr-CA"/>
              </w:rPr>
            </w:pPr>
            <w:bookmarkStart w:id="57" w:name="lt_pId091"/>
            <w:r w:rsidRPr="00160C70">
              <w:rPr>
                <w:rFonts w:cs="Arial"/>
                <w:b/>
                <w:szCs w:val="20"/>
                <w:lang w:val="fr-CA"/>
              </w:rPr>
              <w:t xml:space="preserve">Date à laquelle vous avez </w:t>
            </w:r>
            <w:r w:rsidR="0091146F" w:rsidRPr="00160C70">
              <w:rPr>
                <w:rFonts w:cs="Arial"/>
                <w:b/>
                <w:szCs w:val="20"/>
                <w:lang w:val="fr-CA"/>
              </w:rPr>
              <w:t xml:space="preserve">fait </w:t>
            </w:r>
            <w:r w:rsidRPr="00160C70">
              <w:rPr>
                <w:rFonts w:cs="Arial"/>
                <w:b/>
                <w:szCs w:val="20"/>
                <w:lang w:val="fr-CA"/>
              </w:rPr>
              <w:t>appel :</w:t>
            </w:r>
            <w:bookmarkEnd w:id="57"/>
            <w:r w:rsidR="00772B11" w:rsidRPr="00160C70">
              <w:rPr>
                <w:rFonts w:cs="Arial"/>
                <w:b/>
                <w:szCs w:val="20"/>
                <w:lang w:val="fr-CA"/>
              </w:rPr>
              <w:t xml:space="preserve"> </w:t>
            </w:r>
            <w:r w:rsidR="00772B11" w:rsidRPr="00160C70">
              <w:rPr>
                <w:sz w:val="20"/>
                <w:szCs w:val="20"/>
                <w:lang w:val="fr-CA"/>
              </w:rPr>
              <w:t>___________________</w:t>
            </w:r>
            <w:r w:rsidR="001531AE">
              <w:rPr>
                <w:sz w:val="20"/>
                <w:szCs w:val="20"/>
                <w:lang w:val="fr-CA"/>
              </w:rPr>
              <w:t>_</w:t>
            </w:r>
            <w:r w:rsidR="00772B11" w:rsidRPr="00160C70">
              <w:rPr>
                <w:sz w:val="20"/>
                <w:szCs w:val="20"/>
                <w:lang w:val="fr-CA"/>
              </w:rPr>
              <w:t>__________________________</w:t>
            </w:r>
            <w:r w:rsidR="0096614D" w:rsidRPr="00160C70">
              <w:rPr>
                <w:sz w:val="20"/>
                <w:szCs w:val="20"/>
                <w:lang w:val="fr-CA"/>
              </w:rPr>
              <w:t>_</w:t>
            </w:r>
          </w:p>
          <w:p w14:paraId="6AF20F21" w14:textId="77777777" w:rsidR="00FA2B2A" w:rsidRPr="00160C70" w:rsidRDefault="00000000" w:rsidP="00FA2B2A">
            <w:pPr>
              <w:rPr>
                <w:sz w:val="20"/>
                <w:szCs w:val="20"/>
                <w:lang w:val="fr-CA"/>
              </w:rPr>
            </w:pPr>
          </w:p>
          <w:p w14:paraId="633B65CA" w14:textId="4353C8EE" w:rsidR="00FA2B2A" w:rsidRPr="00160C70" w:rsidRDefault="000A1D69" w:rsidP="00FA2B2A">
            <w:pPr>
              <w:rPr>
                <w:sz w:val="20"/>
                <w:szCs w:val="20"/>
                <w:lang w:val="fr-CA"/>
              </w:rPr>
            </w:pPr>
            <w:bookmarkStart w:id="58" w:name="lt_pId093"/>
            <w:r w:rsidRPr="00160C70">
              <w:rPr>
                <w:b/>
                <w:bCs/>
                <w:szCs w:val="22"/>
                <w:lang w:val="fr-CA"/>
              </w:rPr>
              <w:t>Numéro d</w:t>
            </w:r>
            <w:r w:rsidR="00B664E8" w:rsidRPr="00160C70">
              <w:rPr>
                <w:b/>
                <w:bCs/>
                <w:szCs w:val="22"/>
                <w:lang w:val="fr-CA"/>
              </w:rPr>
              <w:t>u</w:t>
            </w:r>
            <w:r w:rsidRPr="00160C70">
              <w:rPr>
                <w:b/>
                <w:bCs/>
                <w:szCs w:val="22"/>
                <w:lang w:val="fr-CA"/>
              </w:rPr>
              <w:t xml:space="preserve"> dossier d’appel :</w:t>
            </w:r>
            <w:bookmarkEnd w:id="58"/>
            <w:r w:rsidR="00772B11" w:rsidRPr="00160C70">
              <w:rPr>
                <w:sz w:val="20"/>
                <w:szCs w:val="20"/>
                <w:lang w:val="fr-CA"/>
              </w:rPr>
              <w:t xml:space="preserve"> </w:t>
            </w:r>
            <w:r w:rsidR="0096614D" w:rsidRPr="00160C70">
              <w:rPr>
                <w:sz w:val="20"/>
                <w:szCs w:val="20"/>
                <w:lang w:val="fr-CA"/>
              </w:rPr>
              <w:t>______________________________________________________</w:t>
            </w:r>
          </w:p>
          <w:p w14:paraId="2E956E93" w14:textId="77777777" w:rsidR="00B758D8" w:rsidRDefault="00000000" w:rsidP="00B758D8">
            <w:pPr>
              <w:rPr>
                <w:lang w:val="fr-CA"/>
              </w:rPr>
            </w:pPr>
          </w:p>
          <w:p w14:paraId="7FF15C57" w14:textId="4A3D593E" w:rsidR="001531AE" w:rsidRPr="00160C70" w:rsidRDefault="001531AE" w:rsidP="00B758D8">
            <w:pPr>
              <w:rPr>
                <w:lang w:val="fr-CA"/>
              </w:rPr>
            </w:pPr>
          </w:p>
        </w:tc>
      </w:tr>
    </w:tbl>
    <w:p w14:paraId="18816DAD" w14:textId="77777777" w:rsidR="005C6C56" w:rsidRPr="00160C70" w:rsidRDefault="00000000" w:rsidP="00081111">
      <w:pPr>
        <w:rPr>
          <w:sz w:val="26"/>
          <w:szCs w:val="2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F108EC" w:rsidRPr="00A01096" w14:paraId="53380878" w14:textId="77777777"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941A4" w14:textId="3918B240" w:rsidR="00E021D3" w:rsidRPr="00160C70" w:rsidRDefault="00244341" w:rsidP="008F3E19">
            <w:pPr>
              <w:pStyle w:val="Title"/>
              <w:ind w:left="0"/>
              <w:jc w:val="left"/>
              <w:rPr>
                <w:sz w:val="24"/>
                <w:szCs w:val="24"/>
                <w:lang w:val="fr-CA"/>
              </w:rPr>
            </w:pPr>
            <w:bookmarkStart w:id="59" w:name="lt_pId094"/>
            <w:r w:rsidRPr="00160C70">
              <w:rPr>
                <w:sz w:val="24"/>
                <w:szCs w:val="24"/>
                <w:lang w:val="fr-CA"/>
              </w:rPr>
              <w:lastRenderedPageBreak/>
              <w:t>IV</w:t>
            </w:r>
            <w:r w:rsidR="009D57D8" w:rsidRPr="00160C70">
              <w:rPr>
                <w:sz w:val="24"/>
                <w:szCs w:val="24"/>
                <w:lang w:val="fr-CA"/>
              </w:rPr>
              <w:t xml:space="preserve"> – </w:t>
            </w:r>
            <w:r w:rsidR="00A40F14" w:rsidRPr="00160C70">
              <w:rPr>
                <w:sz w:val="24"/>
                <w:szCs w:val="24"/>
                <w:lang w:val="fr-CA"/>
              </w:rPr>
              <w:t>Moyens et m</w:t>
            </w:r>
            <w:r w:rsidRPr="00160C70">
              <w:rPr>
                <w:sz w:val="24"/>
                <w:szCs w:val="24"/>
                <w:lang w:val="fr-CA"/>
              </w:rPr>
              <w:t xml:space="preserve">otifs de la demande de suspension </w:t>
            </w:r>
            <w:bookmarkEnd w:id="59"/>
          </w:p>
        </w:tc>
      </w:tr>
      <w:tr w:rsidR="00F108EC" w:rsidRPr="00A01096" w14:paraId="456F77AC" w14:textId="77777777"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27A9BFE8" w14:textId="77777777" w:rsidR="0033717F" w:rsidRPr="00160C70" w:rsidRDefault="00000000">
            <w:pPr>
              <w:rPr>
                <w:lang w:val="fr-CA"/>
              </w:rPr>
            </w:pPr>
          </w:p>
          <w:p w14:paraId="3633F8BB" w14:textId="4C994D25" w:rsidR="0033717F" w:rsidRPr="00160C70" w:rsidRDefault="00804274" w:rsidP="001813D3">
            <w:pPr>
              <w:rPr>
                <w:lang w:val="fr-CA"/>
              </w:rPr>
            </w:pPr>
            <w:bookmarkStart w:id="60" w:name="lt_pId095"/>
            <w:r w:rsidRPr="00160C70">
              <w:rPr>
                <w:lang w:val="fr-CA"/>
              </w:rPr>
              <w:t xml:space="preserve">Le Conseil peut </w:t>
            </w:r>
            <w:r w:rsidR="00160C70" w:rsidRPr="00160C70">
              <w:rPr>
                <w:lang w:val="fr-CA"/>
              </w:rPr>
              <w:t>exercer</w:t>
            </w:r>
            <w:r w:rsidRPr="00160C70">
              <w:rPr>
                <w:lang w:val="fr-CA"/>
              </w:rPr>
              <w:t xml:space="preserve"> son pouvoir discrétionnaire pour ordonner la suspension de la mise en </w:t>
            </w:r>
            <w:r w:rsidR="00AB0C6A" w:rsidRPr="00160C70">
              <w:rPr>
                <w:lang w:val="fr-CA"/>
              </w:rPr>
              <w:t>œuvre</w:t>
            </w:r>
            <w:r w:rsidRPr="00160C70">
              <w:rPr>
                <w:lang w:val="fr-CA"/>
              </w:rPr>
              <w:t xml:space="preserve"> de l’</w:t>
            </w:r>
            <w:r w:rsidR="00B37879">
              <w:rPr>
                <w:lang w:val="fr-CA"/>
              </w:rPr>
              <w:t xml:space="preserve">(des) </w:t>
            </w:r>
            <w:r w:rsidRPr="00160C70">
              <w:rPr>
                <w:lang w:val="fr-CA"/>
              </w:rPr>
              <w:t>instruction</w:t>
            </w:r>
            <w:r w:rsidR="00B37879">
              <w:rPr>
                <w:lang w:val="fr-CA"/>
              </w:rPr>
              <w:t>s</w:t>
            </w:r>
            <w:r w:rsidRPr="00160C70">
              <w:rPr>
                <w:lang w:val="fr-CA"/>
              </w:rPr>
              <w:t>.</w:t>
            </w:r>
            <w:bookmarkEnd w:id="60"/>
            <w:r w:rsidR="00772B11" w:rsidRPr="00160C70">
              <w:rPr>
                <w:lang w:val="fr-CA"/>
              </w:rPr>
              <w:t xml:space="preserve"> </w:t>
            </w:r>
            <w:bookmarkStart w:id="61" w:name="lt_pId096"/>
            <w:r w:rsidR="001813D3" w:rsidRPr="00160C70">
              <w:rPr>
                <w:lang w:val="fr-CA"/>
              </w:rPr>
              <w:t>Il peut le faire si vous pouvez démontrer ce qui suit :</w:t>
            </w:r>
            <w:bookmarkEnd w:id="61"/>
          </w:p>
          <w:p w14:paraId="02D9E26C" w14:textId="77777777" w:rsidR="0033717F" w:rsidRPr="00160C70" w:rsidRDefault="00000000">
            <w:pPr>
              <w:rPr>
                <w:lang w:val="fr-CA"/>
              </w:rPr>
            </w:pPr>
          </w:p>
          <w:p w14:paraId="7BCFFD75" w14:textId="597C9DCC" w:rsidR="0033717F" w:rsidRPr="00160C70" w:rsidRDefault="00A24985" w:rsidP="0033717F">
            <w:pPr>
              <w:pStyle w:val="ListParagraph"/>
              <w:numPr>
                <w:ilvl w:val="0"/>
                <w:numId w:val="16"/>
              </w:numPr>
              <w:rPr>
                <w:rFonts w:ascii="Arial" w:hAnsi="Arial" w:cs="Arial"/>
                <w:lang w:val="fr-CA"/>
              </w:rPr>
            </w:pPr>
            <w:bookmarkStart w:id="62" w:name="lt_pId097"/>
            <w:r w:rsidRPr="000D04B6">
              <w:rPr>
                <w:rFonts w:ascii="Arial" w:hAnsi="Arial" w:cs="Arial"/>
                <w:lang w:val="fr-CA"/>
              </w:rPr>
              <w:t>L’appel</w:t>
            </w:r>
            <w:r w:rsidRPr="00160C70">
              <w:rPr>
                <w:rFonts w:ascii="Arial" w:hAnsi="Arial" w:cs="Arial"/>
                <w:lang w:val="fr-CA"/>
              </w:rPr>
              <w:t xml:space="preserve"> traite d’une question sérieuse</w:t>
            </w:r>
            <w:bookmarkEnd w:id="62"/>
            <w:r w:rsidR="009D57D8" w:rsidRPr="00160C70">
              <w:rPr>
                <w:rFonts w:ascii="Arial" w:hAnsi="Arial" w:cs="Arial"/>
                <w:lang w:val="fr-CA"/>
              </w:rPr>
              <w:t>;</w:t>
            </w:r>
            <w:r w:rsidR="00772B11" w:rsidRPr="00160C70">
              <w:rPr>
                <w:rFonts w:ascii="Arial" w:hAnsi="Arial" w:cs="Arial"/>
                <w:lang w:val="fr-CA"/>
              </w:rPr>
              <w:t xml:space="preserve"> </w:t>
            </w:r>
          </w:p>
          <w:p w14:paraId="753B627F" w14:textId="1CE00716" w:rsidR="0033717F" w:rsidRPr="00160C70" w:rsidRDefault="008836CA" w:rsidP="0033717F">
            <w:pPr>
              <w:pStyle w:val="ListParagraph"/>
              <w:numPr>
                <w:ilvl w:val="0"/>
                <w:numId w:val="16"/>
              </w:numPr>
              <w:rPr>
                <w:rFonts w:ascii="Arial" w:hAnsi="Arial" w:cs="Arial"/>
                <w:lang w:val="fr-CA"/>
              </w:rPr>
            </w:pPr>
            <w:bookmarkStart w:id="63" w:name="lt_pId098"/>
            <w:r w:rsidRPr="00160C70">
              <w:rPr>
                <w:rFonts w:ascii="Arial" w:hAnsi="Arial" w:cs="Arial"/>
                <w:lang w:val="fr-CA"/>
              </w:rPr>
              <w:t>Vous subirez un préjudice important si la mise en œuvre de l’instruction n’est pas suspendue</w:t>
            </w:r>
            <w:bookmarkEnd w:id="63"/>
            <w:r w:rsidR="009D57D8" w:rsidRPr="00160C70">
              <w:rPr>
                <w:rFonts w:ascii="Arial" w:hAnsi="Arial" w:cs="Arial"/>
                <w:lang w:val="fr-CA"/>
              </w:rPr>
              <w:t>;</w:t>
            </w:r>
            <w:r w:rsidR="00772B11" w:rsidRPr="00160C70">
              <w:rPr>
                <w:rFonts w:ascii="Arial" w:hAnsi="Arial" w:cs="Arial"/>
                <w:lang w:val="fr-CA"/>
              </w:rPr>
              <w:t xml:space="preserve"> </w:t>
            </w:r>
          </w:p>
          <w:p w14:paraId="023E8FC3" w14:textId="1CBE8DE7" w:rsidR="0033717F" w:rsidRPr="00160C70" w:rsidRDefault="0078311A" w:rsidP="00552C1B">
            <w:pPr>
              <w:pStyle w:val="ListParagraph"/>
              <w:numPr>
                <w:ilvl w:val="0"/>
                <w:numId w:val="16"/>
              </w:numPr>
              <w:rPr>
                <w:rFonts w:ascii="Arial" w:hAnsi="Arial" w:cs="Arial"/>
                <w:lang w:val="fr-CA"/>
              </w:rPr>
            </w:pPr>
            <w:bookmarkStart w:id="64" w:name="lt_pId099"/>
            <w:r w:rsidRPr="00160C70">
              <w:rPr>
                <w:rFonts w:ascii="Arial" w:hAnsi="Arial" w:cs="Arial"/>
                <w:lang w:val="fr-CA"/>
              </w:rPr>
              <w:t>Si une suspension était accordée, des mesures ser</w:t>
            </w:r>
            <w:r w:rsidR="00DD303C" w:rsidRPr="00160C70">
              <w:rPr>
                <w:rFonts w:ascii="Arial" w:hAnsi="Arial" w:cs="Arial"/>
                <w:lang w:val="fr-CA"/>
              </w:rPr>
              <w:t>aient</w:t>
            </w:r>
            <w:r w:rsidRPr="00160C70">
              <w:rPr>
                <w:rFonts w:ascii="Arial" w:hAnsi="Arial" w:cs="Arial"/>
                <w:lang w:val="fr-CA"/>
              </w:rPr>
              <w:t xml:space="preserve"> mises en place pour assurer la santé et la sécurité des employés ou de toute personne admise dans le lieu de travail</w:t>
            </w:r>
            <w:bookmarkEnd w:id="64"/>
            <w:r w:rsidR="009D57D8" w:rsidRPr="00160C70">
              <w:rPr>
                <w:rFonts w:ascii="Arial" w:hAnsi="Arial" w:cs="Arial"/>
                <w:lang w:val="fr-CA"/>
              </w:rPr>
              <w:t>.</w:t>
            </w:r>
            <w:r w:rsidR="00772B11" w:rsidRPr="00160C70">
              <w:rPr>
                <w:rFonts w:ascii="Arial" w:hAnsi="Arial" w:cs="Arial"/>
                <w:lang w:val="fr-CA"/>
              </w:rPr>
              <w:t xml:space="preserve"> </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F108EC" w:rsidRPr="00A01096" w14:paraId="6E482DE8" w14:textId="77777777" w:rsidTr="005A0F2D">
              <w:tc>
                <w:tcPr>
                  <w:tcW w:w="9345" w:type="dxa"/>
                </w:tcPr>
                <w:p w14:paraId="351DD56D" w14:textId="7BC1D17D" w:rsidR="00AD44D3" w:rsidRPr="00160C70" w:rsidRDefault="00E03620" w:rsidP="00AD44D3">
                  <w:pPr>
                    <w:rPr>
                      <w:lang w:val="fr-CA"/>
                    </w:rPr>
                  </w:pPr>
                  <w:bookmarkStart w:id="65" w:name="lt_pId100"/>
                  <w:r w:rsidRPr="00160C70">
                    <w:rPr>
                      <w:lang w:val="fr-CA"/>
                    </w:rPr>
                    <w:t xml:space="preserve">En gardant à l'esprit ces critères, veuillez fournir les </w:t>
                  </w:r>
                  <w:r w:rsidR="00A40F14" w:rsidRPr="00160C70">
                    <w:rPr>
                      <w:lang w:val="fr-CA"/>
                    </w:rPr>
                    <w:t>moyens et</w:t>
                  </w:r>
                  <w:r w:rsidRPr="00160C70">
                    <w:rPr>
                      <w:lang w:val="fr-CA"/>
                    </w:rPr>
                    <w:t xml:space="preserve"> motifs de votre demande de suspension de la mise en </w:t>
                  </w:r>
                  <w:r w:rsidR="001733A8" w:rsidRPr="00160C70">
                    <w:rPr>
                      <w:lang w:val="fr-CA"/>
                    </w:rPr>
                    <w:t>œuvre</w:t>
                  </w:r>
                  <w:r w:rsidRPr="00160C70">
                    <w:rPr>
                      <w:lang w:val="fr-CA"/>
                    </w:rPr>
                    <w:t xml:space="preserve"> de</w:t>
                  </w:r>
                  <w:r w:rsidR="00160C70" w:rsidRPr="00160C70">
                    <w:rPr>
                      <w:lang w:val="fr-CA"/>
                    </w:rPr>
                    <w:t xml:space="preserve"> l’</w:t>
                  </w:r>
                  <w:r w:rsidR="009D57D8" w:rsidRPr="00160C70">
                    <w:rPr>
                      <w:lang w:val="fr-CA"/>
                    </w:rPr>
                    <w:t>(</w:t>
                  </w:r>
                  <w:r w:rsidR="00160C70" w:rsidRPr="00160C70">
                    <w:rPr>
                      <w:lang w:val="fr-CA"/>
                    </w:rPr>
                    <w:t>de</w:t>
                  </w:r>
                  <w:r w:rsidR="009D57D8" w:rsidRPr="00160C70">
                    <w:rPr>
                      <w:lang w:val="fr-CA"/>
                    </w:rPr>
                    <w:t>s)</w:t>
                  </w:r>
                  <w:r w:rsidRPr="00160C70">
                    <w:rPr>
                      <w:lang w:val="fr-CA"/>
                    </w:rPr>
                    <w:t xml:space="preserve"> instruction(s).</w:t>
                  </w:r>
                  <w:bookmarkEnd w:id="65"/>
                  <w:r w:rsidR="00772B11" w:rsidRPr="00160C70">
                    <w:rPr>
                      <w:lang w:val="fr-CA"/>
                    </w:rPr>
                    <w:t xml:space="preserve"> </w:t>
                  </w:r>
                  <w:bookmarkStart w:id="66" w:name="lt_pId101"/>
                  <w:r w:rsidR="001733A8" w:rsidRPr="00160C70">
                    <w:rPr>
                      <w:rFonts w:cs="Arial"/>
                      <w:szCs w:val="20"/>
                      <w:lang w:val="fr-CA"/>
                    </w:rPr>
                    <w:t>Fournissez les pièces justificatives, si elles sont applicables/disponibles (identifiez et numérotez clairement toutes les pièces jointes).</w:t>
                  </w:r>
                  <w:bookmarkEnd w:id="66"/>
                </w:p>
                <w:p w14:paraId="5491892C" w14:textId="77777777" w:rsidR="00715370" w:rsidRPr="00160C70" w:rsidRDefault="00000000" w:rsidP="005A0F2D">
                  <w:pPr>
                    <w:spacing w:line="360" w:lineRule="auto"/>
                    <w:rPr>
                      <w:sz w:val="20"/>
                      <w:szCs w:val="20"/>
                      <w:lang w:val="fr-CA"/>
                    </w:rPr>
                  </w:pPr>
                </w:p>
              </w:tc>
            </w:tr>
            <w:tr w:rsidR="00F108EC" w:rsidRPr="00A01096" w14:paraId="00B326A2" w14:textId="77777777" w:rsidTr="005A0F2D">
              <w:tc>
                <w:tcPr>
                  <w:tcW w:w="9345" w:type="dxa"/>
                </w:tcPr>
                <w:p w14:paraId="6215FDB6" w14:textId="77777777" w:rsidR="00715370" w:rsidRPr="00160C70" w:rsidRDefault="00000000" w:rsidP="005A0F2D">
                  <w:pPr>
                    <w:spacing w:line="360" w:lineRule="auto"/>
                    <w:rPr>
                      <w:sz w:val="20"/>
                      <w:szCs w:val="20"/>
                      <w:lang w:val="fr-CA"/>
                    </w:rPr>
                  </w:pPr>
                </w:p>
              </w:tc>
            </w:tr>
            <w:tr w:rsidR="00F108EC" w:rsidRPr="00A01096" w14:paraId="1CBA42F2" w14:textId="77777777" w:rsidTr="005A0F2D">
              <w:tc>
                <w:tcPr>
                  <w:tcW w:w="9345" w:type="dxa"/>
                </w:tcPr>
                <w:p w14:paraId="73DDBD76" w14:textId="77777777" w:rsidR="00715370" w:rsidRPr="00160C70" w:rsidRDefault="00000000" w:rsidP="005A0F2D">
                  <w:pPr>
                    <w:spacing w:line="360" w:lineRule="auto"/>
                    <w:rPr>
                      <w:sz w:val="20"/>
                      <w:szCs w:val="20"/>
                      <w:lang w:val="fr-CA"/>
                    </w:rPr>
                  </w:pPr>
                </w:p>
              </w:tc>
            </w:tr>
            <w:tr w:rsidR="00F108EC" w:rsidRPr="00A01096" w14:paraId="0EC3E3CC" w14:textId="77777777" w:rsidTr="005A0F2D">
              <w:tc>
                <w:tcPr>
                  <w:tcW w:w="9345" w:type="dxa"/>
                </w:tcPr>
                <w:p w14:paraId="30A6EC4C" w14:textId="77777777" w:rsidR="00715370" w:rsidRPr="00160C70" w:rsidRDefault="00000000" w:rsidP="005A0F2D">
                  <w:pPr>
                    <w:spacing w:line="360" w:lineRule="auto"/>
                    <w:rPr>
                      <w:sz w:val="20"/>
                      <w:szCs w:val="20"/>
                      <w:lang w:val="fr-CA"/>
                    </w:rPr>
                  </w:pPr>
                </w:p>
              </w:tc>
            </w:tr>
            <w:tr w:rsidR="00F108EC" w:rsidRPr="00A01096" w14:paraId="7B2CC4C3" w14:textId="77777777" w:rsidTr="005A0F2D">
              <w:tc>
                <w:tcPr>
                  <w:tcW w:w="9345" w:type="dxa"/>
                </w:tcPr>
                <w:p w14:paraId="0C06C7D4" w14:textId="77777777" w:rsidR="00715370" w:rsidRPr="00160C70" w:rsidRDefault="00000000" w:rsidP="005A0F2D">
                  <w:pPr>
                    <w:spacing w:line="360" w:lineRule="auto"/>
                    <w:rPr>
                      <w:sz w:val="20"/>
                      <w:szCs w:val="20"/>
                      <w:lang w:val="fr-CA"/>
                    </w:rPr>
                  </w:pPr>
                </w:p>
              </w:tc>
            </w:tr>
            <w:tr w:rsidR="00F108EC" w:rsidRPr="00A01096" w14:paraId="3BFD1905" w14:textId="77777777" w:rsidTr="005A0F2D">
              <w:tc>
                <w:tcPr>
                  <w:tcW w:w="9345" w:type="dxa"/>
                </w:tcPr>
                <w:p w14:paraId="7F85683E" w14:textId="77777777" w:rsidR="00715370" w:rsidRPr="00160C70" w:rsidRDefault="00000000" w:rsidP="005A0F2D">
                  <w:pPr>
                    <w:spacing w:line="360" w:lineRule="auto"/>
                    <w:rPr>
                      <w:sz w:val="20"/>
                      <w:szCs w:val="20"/>
                      <w:lang w:val="fr-CA"/>
                    </w:rPr>
                  </w:pPr>
                </w:p>
              </w:tc>
            </w:tr>
            <w:tr w:rsidR="00F108EC" w:rsidRPr="00A01096" w14:paraId="103F319A" w14:textId="77777777" w:rsidTr="005A0F2D">
              <w:tc>
                <w:tcPr>
                  <w:tcW w:w="9345" w:type="dxa"/>
                </w:tcPr>
                <w:p w14:paraId="77B5B073" w14:textId="77777777" w:rsidR="00715370" w:rsidRPr="00160C70" w:rsidRDefault="00000000" w:rsidP="005A0F2D">
                  <w:pPr>
                    <w:spacing w:line="360" w:lineRule="auto"/>
                    <w:rPr>
                      <w:sz w:val="20"/>
                      <w:szCs w:val="20"/>
                      <w:lang w:val="fr-CA"/>
                    </w:rPr>
                  </w:pPr>
                </w:p>
              </w:tc>
            </w:tr>
            <w:tr w:rsidR="00F108EC" w:rsidRPr="00A01096" w14:paraId="40D2297D" w14:textId="77777777" w:rsidTr="005A0F2D">
              <w:tc>
                <w:tcPr>
                  <w:tcW w:w="9345" w:type="dxa"/>
                </w:tcPr>
                <w:p w14:paraId="635EA44E" w14:textId="77777777" w:rsidR="00715370" w:rsidRPr="00160C70" w:rsidRDefault="00000000" w:rsidP="005A0F2D">
                  <w:pPr>
                    <w:spacing w:line="360" w:lineRule="auto"/>
                    <w:rPr>
                      <w:sz w:val="20"/>
                      <w:szCs w:val="20"/>
                      <w:lang w:val="fr-CA"/>
                    </w:rPr>
                  </w:pPr>
                </w:p>
              </w:tc>
            </w:tr>
            <w:tr w:rsidR="00F108EC" w:rsidRPr="00A01096" w14:paraId="4B30ECB2" w14:textId="77777777" w:rsidTr="005A0F2D">
              <w:tc>
                <w:tcPr>
                  <w:tcW w:w="9345" w:type="dxa"/>
                </w:tcPr>
                <w:p w14:paraId="598E827D" w14:textId="77777777" w:rsidR="00715370" w:rsidRPr="00160C70" w:rsidRDefault="00000000" w:rsidP="005A0F2D">
                  <w:pPr>
                    <w:spacing w:line="360" w:lineRule="auto"/>
                    <w:rPr>
                      <w:sz w:val="20"/>
                      <w:szCs w:val="20"/>
                      <w:lang w:val="fr-CA"/>
                    </w:rPr>
                  </w:pPr>
                </w:p>
              </w:tc>
            </w:tr>
            <w:tr w:rsidR="00F108EC" w:rsidRPr="00A01096" w14:paraId="13021528" w14:textId="77777777" w:rsidTr="005A0F2D">
              <w:tc>
                <w:tcPr>
                  <w:tcW w:w="9345" w:type="dxa"/>
                </w:tcPr>
                <w:p w14:paraId="2EF54919" w14:textId="77777777" w:rsidR="00715370" w:rsidRPr="00160C70" w:rsidRDefault="00000000" w:rsidP="005A0F2D">
                  <w:pPr>
                    <w:spacing w:line="360" w:lineRule="auto"/>
                    <w:rPr>
                      <w:sz w:val="20"/>
                      <w:szCs w:val="20"/>
                      <w:lang w:val="fr-CA"/>
                    </w:rPr>
                  </w:pPr>
                </w:p>
              </w:tc>
            </w:tr>
            <w:tr w:rsidR="00F108EC" w:rsidRPr="00A01096" w14:paraId="5B7AE1F6" w14:textId="77777777" w:rsidTr="005A0F2D">
              <w:tc>
                <w:tcPr>
                  <w:tcW w:w="9345" w:type="dxa"/>
                </w:tcPr>
                <w:p w14:paraId="51F26789" w14:textId="77777777" w:rsidR="00715370" w:rsidRPr="00160C70" w:rsidRDefault="00000000" w:rsidP="005A0F2D">
                  <w:pPr>
                    <w:spacing w:line="360" w:lineRule="auto"/>
                    <w:rPr>
                      <w:sz w:val="20"/>
                      <w:szCs w:val="20"/>
                      <w:lang w:val="fr-CA"/>
                    </w:rPr>
                  </w:pPr>
                </w:p>
              </w:tc>
            </w:tr>
            <w:tr w:rsidR="00F108EC" w:rsidRPr="00A01096" w14:paraId="4B164232" w14:textId="77777777" w:rsidTr="005A0F2D">
              <w:tc>
                <w:tcPr>
                  <w:tcW w:w="9345" w:type="dxa"/>
                </w:tcPr>
                <w:p w14:paraId="143B897D" w14:textId="77777777" w:rsidR="00715370" w:rsidRPr="00160C70" w:rsidRDefault="00000000" w:rsidP="005A0F2D">
                  <w:pPr>
                    <w:spacing w:line="360" w:lineRule="auto"/>
                    <w:rPr>
                      <w:sz w:val="20"/>
                      <w:szCs w:val="20"/>
                      <w:lang w:val="fr-CA"/>
                    </w:rPr>
                  </w:pPr>
                </w:p>
              </w:tc>
            </w:tr>
            <w:tr w:rsidR="00F108EC" w:rsidRPr="00A01096" w14:paraId="1A77E239" w14:textId="77777777" w:rsidTr="005A0F2D">
              <w:tc>
                <w:tcPr>
                  <w:tcW w:w="9345" w:type="dxa"/>
                </w:tcPr>
                <w:p w14:paraId="2FF66470" w14:textId="77777777" w:rsidR="00715370" w:rsidRPr="00160C70" w:rsidRDefault="00000000" w:rsidP="005A0F2D">
                  <w:pPr>
                    <w:spacing w:line="360" w:lineRule="auto"/>
                    <w:rPr>
                      <w:sz w:val="20"/>
                      <w:szCs w:val="20"/>
                      <w:lang w:val="fr-CA"/>
                    </w:rPr>
                  </w:pPr>
                </w:p>
              </w:tc>
            </w:tr>
            <w:tr w:rsidR="00F108EC" w:rsidRPr="00A01096" w14:paraId="0435AF81" w14:textId="77777777" w:rsidTr="005A0F2D">
              <w:tc>
                <w:tcPr>
                  <w:tcW w:w="9345" w:type="dxa"/>
                </w:tcPr>
                <w:p w14:paraId="042E6DC4" w14:textId="77777777" w:rsidR="00715370" w:rsidRPr="00160C70" w:rsidRDefault="00000000" w:rsidP="005A0F2D">
                  <w:pPr>
                    <w:spacing w:line="360" w:lineRule="auto"/>
                    <w:rPr>
                      <w:sz w:val="20"/>
                      <w:szCs w:val="20"/>
                      <w:lang w:val="fr-CA"/>
                    </w:rPr>
                  </w:pPr>
                </w:p>
              </w:tc>
            </w:tr>
            <w:tr w:rsidR="00F108EC" w:rsidRPr="00A01096" w14:paraId="3890E6EA" w14:textId="77777777" w:rsidTr="005A0F2D">
              <w:tc>
                <w:tcPr>
                  <w:tcW w:w="9345" w:type="dxa"/>
                </w:tcPr>
                <w:p w14:paraId="1A9A9D4A" w14:textId="77777777" w:rsidR="00715370" w:rsidRPr="00160C70" w:rsidRDefault="00000000" w:rsidP="005A0F2D">
                  <w:pPr>
                    <w:spacing w:line="360" w:lineRule="auto"/>
                    <w:rPr>
                      <w:sz w:val="20"/>
                      <w:szCs w:val="20"/>
                      <w:lang w:val="fr-CA"/>
                    </w:rPr>
                  </w:pPr>
                </w:p>
              </w:tc>
            </w:tr>
            <w:tr w:rsidR="00F108EC" w:rsidRPr="00A01096" w14:paraId="17036193" w14:textId="77777777" w:rsidTr="005A0F2D">
              <w:tc>
                <w:tcPr>
                  <w:tcW w:w="9345" w:type="dxa"/>
                </w:tcPr>
                <w:p w14:paraId="29F78057" w14:textId="77777777" w:rsidR="00715370" w:rsidRPr="00160C70" w:rsidRDefault="00000000" w:rsidP="005A0F2D">
                  <w:pPr>
                    <w:spacing w:line="360" w:lineRule="auto"/>
                    <w:rPr>
                      <w:sz w:val="20"/>
                      <w:szCs w:val="20"/>
                      <w:lang w:val="fr-CA"/>
                    </w:rPr>
                  </w:pPr>
                </w:p>
              </w:tc>
            </w:tr>
            <w:tr w:rsidR="00F108EC" w:rsidRPr="00A01096" w14:paraId="0F16741E" w14:textId="77777777" w:rsidTr="005A0F2D">
              <w:tc>
                <w:tcPr>
                  <w:tcW w:w="9345" w:type="dxa"/>
                </w:tcPr>
                <w:p w14:paraId="77C30151" w14:textId="77777777" w:rsidR="00715370" w:rsidRPr="00160C70" w:rsidRDefault="00000000" w:rsidP="005A0F2D">
                  <w:pPr>
                    <w:spacing w:line="360" w:lineRule="auto"/>
                    <w:rPr>
                      <w:sz w:val="20"/>
                      <w:szCs w:val="20"/>
                      <w:lang w:val="fr-CA"/>
                    </w:rPr>
                  </w:pPr>
                </w:p>
              </w:tc>
            </w:tr>
            <w:tr w:rsidR="00F108EC" w:rsidRPr="00A01096" w14:paraId="292D5A56" w14:textId="77777777" w:rsidTr="005A0F2D">
              <w:tc>
                <w:tcPr>
                  <w:tcW w:w="9345" w:type="dxa"/>
                  <w:tcBorders>
                    <w:top w:val="single" w:sz="4" w:space="0" w:color="auto"/>
                    <w:bottom w:val="nil"/>
                  </w:tcBorders>
                </w:tcPr>
                <w:p w14:paraId="20063509" w14:textId="77777777" w:rsidR="00433295" w:rsidRPr="00160C70" w:rsidRDefault="00000000" w:rsidP="00A75899">
                  <w:pPr>
                    <w:spacing w:line="360" w:lineRule="auto"/>
                    <w:rPr>
                      <w:sz w:val="20"/>
                      <w:szCs w:val="20"/>
                      <w:lang w:val="fr-CA"/>
                    </w:rPr>
                  </w:pPr>
                </w:p>
              </w:tc>
            </w:tr>
            <w:tr w:rsidR="00F108EC" w:rsidRPr="00A01096" w14:paraId="37831879" w14:textId="77777777" w:rsidTr="005A0F2D">
              <w:tc>
                <w:tcPr>
                  <w:tcW w:w="9345" w:type="dxa"/>
                  <w:tcBorders>
                    <w:top w:val="single" w:sz="4" w:space="0" w:color="auto"/>
                    <w:bottom w:val="nil"/>
                  </w:tcBorders>
                </w:tcPr>
                <w:p w14:paraId="4BEF5455" w14:textId="77777777" w:rsidR="00433295" w:rsidRPr="00160C70" w:rsidRDefault="00000000" w:rsidP="00A75899">
                  <w:pPr>
                    <w:spacing w:line="360" w:lineRule="auto"/>
                    <w:rPr>
                      <w:sz w:val="20"/>
                      <w:szCs w:val="20"/>
                      <w:lang w:val="fr-CA"/>
                    </w:rPr>
                  </w:pPr>
                </w:p>
              </w:tc>
            </w:tr>
            <w:tr w:rsidR="00F108EC" w:rsidRPr="00A01096" w14:paraId="5185F69F" w14:textId="77777777" w:rsidTr="005A0F2D">
              <w:tc>
                <w:tcPr>
                  <w:tcW w:w="9345" w:type="dxa"/>
                  <w:tcBorders>
                    <w:top w:val="single" w:sz="4" w:space="0" w:color="auto"/>
                    <w:bottom w:val="nil"/>
                  </w:tcBorders>
                </w:tcPr>
                <w:p w14:paraId="3B4E9A65" w14:textId="77777777" w:rsidR="00433295" w:rsidRPr="00160C70" w:rsidRDefault="00000000" w:rsidP="00A75899">
                  <w:pPr>
                    <w:spacing w:line="360" w:lineRule="auto"/>
                    <w:rPr>
                      <w:sz w:val="20"/>
                      <w:szCs w:val="20"/>
                      <w:lang w:val="fr-CA"/>
                    </w:rPr>
                  </w:pPr>
                </w:p>
              </w:tc>
            </w:tr>
            <w:tr w:rsidR="00F108EC" w:rsidRPr="00A01096" w14:paraId="5E43E9D8" w14:textId="77777777" w:rsidTr="005A0F2D">
              <w:tc>
                <w:tcPr>
                  <w:tcW w:w="9345" w:type="dxa"/>
                  <w:tcBorders>
                    <w:top w:val="single" w:sz="4" w:space="0" w:color="auto"/>
                    <w:bottom w:val="nil"/>
                  </w:tcBorders>
                </w:tcPr>
                <w:p w14:paraId="1B531B1D" w14:textId="77777777" w:rsidR="00433295" w:rsidRPr="00160C70" w:rsidRDefault="00000000" w:rsidP="00A75899">
                  <w:pPr>
                    <w:spacing w:line="360" w:lineRule="auto"/>
                    <w:rPr>
                      <w:sz w:val="20"/>
                      <w:szCs w:val="20"/>
                      <w:lang w:val="fr-CA"/>
                    </w:rPr>
                  </w:pPr>
                </w:p>
              </w:tc>
            </w:tr>
            <w:tr w:rsidR="00F108EC" w:rsidRPr="00A01096" w14:paraId="327F9F95" w14:textId="77777777" w:rsidTr="005A0F2D">
              <w:tc>
                <w:tcPr>
                  <w:tcW w:w="9345" w:type="dxa"/>
                  <w:tcBorders>
                    <w:top w:val="single" w:sz="4" w:space="0" w:color="auto"/>
                    <w:bottom w:val="nil"/>
                  </w:tcBorders>
                </w:tcPr>
                <w:p w14:paraId="6E6EFA27" w14:textId="77777777" w:rsidR="00433295" w:rsidRPr="00160C70" w:rsidRDefault="00000000" w:rsidP="00A75899">
                  <w:pPr>
                    <w:spacing w:line="360" w:lineRule="auto"/>
                    <w:rPr>
                      <w:sz w:val="20"/>
                      <w:szCs w:val="20"/>
                      <w:lang w:val="fr-CA"/>
                    </w:rPr>
                  </w:pPr>
                </w:p>
              </w:tc>
            </w:tr>
            <w:tr w:rsidR="00F108EC" w:rsidRPr="00A01096" w14:paraId="644DCA52" w14:textId="77777777" w:rsidTr="005A0F2D">
              <w:tc>
                <w:tcPr>
                  <w:tcW w:w="9345" w:type="dxa"/>
                  <w:tcBorders>
                    <w:top w:val="single" w:sz="4" w:space="0" w:color="auto"/>
                    <w:bottom w:val="nil"/>
                  </w:tcBorders>
                </w:tcPr>
                <w:p w14:paraId="036C1427" w14:textId="77777777" w:rsidR="00433295" w:rsidRPr="00160C70" w:rsidRDefault="00000000" w:rsidP="00A75899">
                  <w:pPr>
                    <w:spacing w:line="360" w:lineRule="auto"/>
                    <w:rPr>
                      <w:sz w:val="20"/>
                      <w:szCs w:val="20"/>
                      <w:lang w:val="fr-CA"/>
                    </w:rPr>
                  </w:pPr>
                </w:p>
              </w:tc>
            </w:tr>
          </w:tbl>
          <w:p w14:paraId="1757A7CC" w14:textId="6F074257" w:rsidR="00BE0092" w:rsidRPr="00160C70" w:rsidRDefault="00D8066B" w:rsidP="00BE009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965"/>
              </w:tabs>
              <w:contextualSpacing/>
              <w:jc w:val="both"/>
              <w:rPr>
                <w:rFonts w:cs="Arial"/>
                <w:b/>
                <w:szCs w:val="20"/>
                <w:lang w:val="fr-CA"/>
              </w:rPr>
            </w:pPr>
            <w:bookmarkStart w:id="67" w:name="lt_pId102"/>
            <w:r w:rsidRPr="00160C70">
              <w:rPr>
                <w:rFonts w:cs="Arial"/>
                <w:b/>
                <w:szCs w:val="20"/>
                <w:lang w:val="fr-CA"/>
              </w:rPr>
              <w:lastRenderedPageBreak/>
              <w:t>Si vous êtes syndiqué</w:t>
            </w:r>
            <w:r w:rsidR="00F661FE">
              <w:rPr>
                <w:rFonts w:cs="Arial"/>
                <w:b/>
                <w:szCs w:val="20"/>
                <w:lang w:val="fr-CA"/>
              </w:rPr>
              <w:t>(e)</w:t>
            </w:r>
            <w:r w:rsidRPr="00160C70">
              <w:rPr>
                <w:rFonts w:cs="Arial"/>
                <w:b/>
                <w:szCs w:val="20"/>
                <w:lang w:val="fr-CA"/>
              </w:rPr>
              <w:t>, veuillez remplir cette section.</w:t>
            </w:r>
            <w:bookmarkEnd w:id="67"/>
            <w:r w:rsidR="00772B11" w:rsidRPr="00160C70">
              <w:rPr>
                <w:rFonts w:cs="Arial"/>
                <w:b/>
                <w:szCs w:val="20"/>
                <w:lang w:val="fr-CA"/>
              </w:rPr>
              <w:t xml:space="preserve"> </w:t>
            </w:r>
            <w:bookmarkStart w:id="68" w:name="lt_pId103"/>
            <w:r w:rsidR="00CB77CA" w:rsidRPr="00160C70">
              <w:rPr>
                <w:rFonts w:cs="Arial"/>
                <w:b/>
                <w:szCs w:val="20"/>
                <w:lang w:val="fr-CA"/>
              </w:rPr>
              <w:t>Sinon, passez à la section V.</w:t>
            </w:r>
            <w:bookmarkEnd w:id="68"/>
          </w:p>
          <w:p w14:paraId="18CD0831" w14:textId="68ABCF88" w:rsidR="00E021D3" w:rsidRPr="00160C70" w:rsidRDefault="00947FA4" w:rsidP="00734DAC">
            <w:pPr>
              <w:rPr>
                <w:sz w:val="20"/>
                <w:szCs w:val="20"/>
                <w:lang w:val="fr-CA"/>
              </w:rPr>
            </w:pPr>
            <w:bookmarkStart w:id="69" w:name="lt_pId104"/>
            <w:r w:rsidRPr="00160C70">
              <w:rPr>
                <w:rFonts w:cs="Arial"/>
                <w:szCs w:val="20"/>
                <w:lang w:val="fr-CA"/>
              </w:rPr>
              <w:t>Veuillez noter que si vous êtes représenté</w:t>
            </w:r>
            <w:r w:rsidR="00135027">
              <w:rPr>
                <w:rFonts w:cs="Arial"/>
                <w:szCs w:val="20"/>
                <w:lang w:val="fr-CA"/>
              </w:rPr>
              <w:t>(e)</w:t>
            </w:r>
            <w:r w:rsidRPr="00160C70">
              <w:rPr>
                <w:rFonts w:cs="Arial"/>
                <w:szCs w:val="20"/>
                <w:lang w:val="fr-CA"/>
              </w:rPr>
              <w:t xml:space="preserve"> par un syndicat, le Conseil informera le syndicat de la demande.</w:t>
            </w:r>
            <w:bookmarkEnd w:id="69"/>
          </w:p>
          <w:p w14:paraId="0CBFF36E" w14:textId="5AFB0660" w:rsidR="005C2D27" w:rsidRPr="00160C70" w:rsidRDefault="0082095F" w:rsidP="005C2D27">
            <w:pPr>
              <w:pStyle w:val="PrefaceBullet"/>
              <w:rPr>
                <w:lang w:val="fr-CA"/>
              </w:rPr>
            </w:pPr>
            <w:bookmarkStart w:id="70" w:name="lt_pId105"/>
            <w:r w:rsidRPr="00160C70">
              <w:rPr>
                <w:szCs w:val="20"/>
                <w:lang w:val="fr-CA"/>
              </w:rPr>
              <w:t>Êtes-vous un employé syndiqué?</w:t>
            </w:r>
            <w:bookmarkEnd w:id="70"/>
          </w:p>
          <w:p w14:paraId="3AEA7C35" w14:textId="1F85D9D8" w:rsidR="00E021D3" w:rsidRPr="00160C70" w:rsidRDefault="00772B11" w:rsidP="00566747">
            <w:pPr>
              <w:pStyle w:val="PrefaceBullet"/>
              <w:numPr>
                <w:ilvl w:val="0"/>
                <w:numId w:val="0"/>
              </w:numPr>
              <w:ind w:left="709"/>
              <w:rPr>
                <w:lang w:val="fr-CA"/>
              </w:rPr>
            </w:pPr>
            <w:r w:rsidRPr="00160C70">
              <w:rPr>
                <w:lang w:val="fr-CA"/>
              </w:rPr>
              <w:fldChar w:fldCharType="begin">
                <w:ffData>
                  <w:name w:val="Check12"/>
                  <w:enabled/>
                  <w:calcOnExit w:val="0"/>
                  <w:checkBox>
                    <w:sizeAuto/>
                    <w:default w:val="0"/>
                  </w:checkBox>
                </w:ffData>
              </w:fldChar>
            </w:r>
            <w:r w:rsidRPr="00160C70">
              <w:rPr>
                <w:lang w:val="fr-CA"/>
              </w:rPr>
              <w:instrText xml:space="preserve"> FORMCHECKBOX </w:instrText>
            </w:r>
            <w:r w:rsidR="00000000">
              <w:rPr>
                <w:lang w:val="fr-CA"/>
              </w:rPr>
            </w:r>
            <w:r w:rsidR="00000000">
              <w:rPr>
                <w:lang w:val="fr-CA"/>
              </w:rPr>
              <w:fldChar w:fldCharType="separate"/>
            </w:r>
            <w:r w:rsidRPr="00160C70">
              <w:rPr>
                <w:lang w:val="fr-CA"/>
              </w:rPr>
              <w:fldChar w:fldCharType="end"/>
            </w:r>
            <w:r w:rsidRPr="00160C70">
              <w:rPr>
                <w:lang w:val="fr-CA"/>
              </w:rPr>
              <w:t xml:space="preserve">  </w:t>
            </w:r>
            <w:bookmarkStart w:id="71" w:name="lt_pId106"/>
            <w:r w:rsidR="001551A8" w:rsidRPr="00160C70">
              <w:rPr>
                <w:lang w:val="fr-CA"/>
              </w:rPr>
              <w:t>Oui</w:t>
            </w:r>
            <w:bookmarkEnd w:id="71"/>
            <w:r w:rsidRPr="00160C70">
              <w:rPr>
                <w:lang w:val="fr-CA"/>
              </w:rPr>
              <w:t xml:space="preserve">      </w:t>
            </w:r>
            <w:r w:rsidRPr="00160C70">
              <w:rPr>
                <w:lang w:val="fr-CA"/>
              </w:rPr>
              <w:fldChar w:fldCharType="begin">
                <w:ffData>
                  <w:name w:val="Check12"/>
                  <w:enabled/>
                  <w:calcOnExit w:val="0"/>
                  <w:checkBox>
                    <w:sizeAuto/>
                    <w:default w:val="0"/>
                  </w:checkBox>
                </w:ffData>
              </w:fldChar>
            </w:r>
            <w:r w:rsidRPr="00160C70">
              <w:rPr>
                <w:lang w:val="fr-CA"/>
              </w:rPr>
              <w:instrText xml:space="preserve"> FORMCHECKBOX </w:instrText>
            </w:r>
            <w:r w:rsidR="00000000">
              <w:rPr>
                <w:lang w:val="fr-CA"/>
              </w:rPr>
            </w:r>
            <w:r w:rsidR="00000000">
              <w:rPr>
                <w:lang w:val="fr-CA"/>
              </w:rPr>
              <w:fldChar w:fldCharType="separate"/>
            </w:r>
            <w:r w:rsidRPr="00160C70">
              <w:rPr>
                <w:lang w:val="fr-CA"/>
              </w:rPr>
              <w:fldChar w:fldCharType="end"/>
            </w:r>
            <w:r w:rsidRPr="00160C70">
              <w:rPr>
                <w:lang w:val="fr-CA"/>
              </w:rPr>
              <w:t xml:space="preserve">  </w:t>
            </w:r>
            <w:bookmarkStart w:id="72" w:name="lt_pId107"/>
            <w:r w:rsidR="00583177" w:rsidRPr="00160C70">
              <w:rPr>
                <w:lang w:val="fr-CA"/>
              </w:rPr>
              <w:t>Non</w:t>
            </w:r>
            <w:bookmarkEnd w:id="72"/>
          </w:p>
          <w:p w14:paraId="50ABCE67" w14:textId="568499E3" w:rsidR="00167CDA" w:rsidRPr="00160C70" w:rsidRDefault="009D05A6" w:rsidP="00453393">
            <w:pPr>
              <w:autoSpaceDE w:val="0"/>
              <w:autoSpaceDN w:val="0"/>
              <w:adjustRightInd w:val="0"/>
              <w:spacing w:before="240"/>
              <w:ind w:left="709"/>
              <w:rPr>
                <w:szCs w:val="20"/>
                <w:lang w:val="fr-CA"/>
              </w:rPr>
            </w:pPr>
            <w:bookmarkStart w:id="73" w:name="lt_pId108"/>
            <w:r w:rsidRPr="00160C70">
              <w:rPr>
                <w:szCs w:val="20"/>
                <w:lang w:val="fr-CA"/>
              </w:rPr>
              <w:t xml:space="preserve">Nom du syndicat </w:t>
            </w:r>
            <w:r w:rsidR="009D57D8" w:rsidRPr="00160C70">
              <w:rPr>
                <w:szCs w:val="20"/>
                <w:lang w:val="fr-CA"/>
              </w:rPr>
              <w:t>ou de l’</w:t>
            </w:r>
            <w:r w:rsidRPr="00160C70">
              <w:rPr>
                <w:szCs w:val="20"/>
                <w:lang w:val="fr-CA"/>
              </w:rPr>
              <w:t>agent négociateur :</w:t>
            </w:r>
            <w:bookmarkEnd w:id="73"/>
          </w:p>
          <w:tbl>
            <w:tblPr>
              <w:tblStyle w:val="TableGrid"/>
              <w:tblW w:w="8647" w:type="dxa"/>
              <w:tblInd w:w="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647"/>
            </w:tblGrid>
            <w:tr w:rsidR="00F108EC" w:rsidRPr="00A01096" w14:paraId="058D2B68" w14:textId="77777777" w:rsidTr="00465D93">
              <w:tc>
                <w:tcPr>
                  <w:tcW w:w="8647" w:type="dxa"/>
                </w:tcPr>
                <w:p w14:paraId="6A1A1464" w14:textId="77777777" w:rsidR="00167CDA" w:rsidRPr="00160C70" w:rsidRDefault="00000000" w:rsidP="00010E02">
                  <w:pPr>
                    <w:spacing w:line="360" w:lineRule="auto"/>
                    <w:rPr>
                      <w:sz w:val="20"/>
                      <w:szCs w:val="20"/>
                      <w:lang w:val="fr-CA"/>
                    </w:rPr>
                  </w:pPr>
                </w:p>
              </w:tc>
            </w:tr>
            <w:tr w:rsidR="00F108EC" w:rsidRPr="00A01096" w14:paraId="4E47FA7D" w14:textId="77777777" w:rsidTr="00465D93">
              <w:tc>
                <w:tcPr>
                  <w:tcW w:w="8647" w:type="dxa"/>
                  <w:tcBorders>
                    <w:top w:val="single" w:sz="4" w:space="0" w:color="auto"/>
                    <w:bottom w:val="nil"/>
                  </w:tcBorders>
                </w:tcPr>
                <w:p w14:paraId="13C6D78D" w14:textId="77777777" w:rsidR="00167CDA" w:rsidRPr="00160C70" w:rsidRDefault="00000000" w:rsidP="00010E02">
                  <w:pPr>
                    <w:spacing w:line="360" w:lineRule="auto"/>
                    <w:rPr>
                      <w:sz w:val="20"/>
                      <w:szCs w:val="20"/>
                      <w:lang w:val="fr-CA"/>
                    </w:rPr>
                  </w:pPr>
                </w:p>
              </w:tc>
            </w:tr>
          </w:tbl>
          <w:p w14:paraId="3A616514" w14:textId="77777777" w:rsidR="00167CDA" w:rsidRPr="00160C70" w:rsidRDefault="00000000" w:rsidP="00167CDA">
            <w:pPr>
              <w:ind w:left="567"/>
              <w:rPr>
                <w:lang w:val="fr-CA"/>
              </w:rPr>
            </w:pPr>
          </w:p>
        </w:tc>
      </w:tr>
    </w:tbl>
    <w:p w14:paraId="604EDF4B" w14:textId="77777777" w:rsidR="005C6C56" w:rsidRPr="00160C70" w:rsidRDefault="00000000">
      <w:pPr>
        <w:rPr>
          <w:sz w:val="26"/>
          <w:szCs w:val="26"/>
          <w:lang w:val="fr-CA"/>
        </w:rPr>
      </w:pPr>
    </w:p>
    <w:p w14:paraId="4CD929F8" w14:textId="77777777" w:rsidR="00C523DB" w:rsidRPr="00160C70" w:rsidRDefault="00000000">
      <w:pPr>
        <w:rPr>
          <w:sz w:val="26"/>
          <w:szCs w:val="2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F108EC" w:rsidRPr="00160C70" w14:paraId="2B45F6F8" w14:textId="77777777"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BF43F" w14:textId="21656A67" w:rsidR="00C523DB" w:rsidRPr="00160C70" w:rsidRDefault="00453393" w:rsidP="00320783">
            <w:pPr>
              <w:pStyle w:val="Title"/>
              <w:ind w:left="0"/>
              <w:jc w:val="left"/>
              <w:rPr>
                <w:sz w:val="24"/>
                <w:szCs w:val="24"/>
                <w:lang w:val="fr-CA"/>
              </w:rPr>
            </w:pPr>
            <w:bookmarkStart w:id="74" w:name="lt_pId109"/>
            <w:r w:rsidRPr="00160C70">
              <w:rPr>
                <w:sz w:val="24"/>
                <w:szCs w:val="24"/>
                <w:lang w:val="fr-CA"/>
              </w:rPr>
              <w:t>V</w:t>
            </w:r>
            <w:r w:rsidR="009D57D8" w:rsidRPr="00160C70">
              <w:rPr>
                <w:sz w:val="24"/>
                <w:szCs w:val="24"/>
                <w:lang w:val="fr-CA"/>
              </w:rPr>
              <w:t xml:space="preserve"> – A</w:t>
            </w:r>
            <w:r w:rsidRPr="00160C70">
              <w:rPr>
                <w:sz w:val="24"/>
                <w:szCs w:val="24"/>
                <w:lang w:val="fr-CA"/>
              </w:rPr>
              <w:t>udience</w:t>
            </w:r>
            <w:bookmarkEnd w:id="74"/>
          </w:p>
        </w:tc>
      </w:tr>
      <w:tr w:rsidR="00F86DD0" w:rsidRPr="00A01096" w14:paraId="183AF495" w14:textId="77777777"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36205904" w14:textId="2E048573" w:rsidR="00F951B9" w:rsidRPr="00160C70" w:rsidRDefault="006D738C" w:rsidP="00F951B9">
            <w:pPr>
              <w:rPr>
                <w:rFonts w:cs="Arial"/>
                <w:szCs w:val="20"/>
                <w:lang w:val="fr-CA"/>
              </w:rPr>
            </w:pPr>
            <w:bookmarkStart w:id="75" w:name="lt_pId110"/>
            <w:r w:rsidRPr="00160C70">
              <w:rPr>
                <w:lang w:val="fr-CA"/>
              </w:rPr>
              <w:t>Rien n’oblige le Conseil à tenir une audience, même s’il reçoit une demande</w:t>
            </w:r>
            <w:r w:rsidR="009D57D8" w:rsidRPr="00160C70">
              <w:rPr>
                <w:lang w:val="fr-CA"/>
              </w:rPr>
              <w:t xml:space="preserve"> en ce sens</w:t>
            </w:r>
            <w:r w:rsidRPr="00160C70">
              <w:rPr>
                <w:lang w:val="fr-CA"/>
              </w:rPr>
              <w:t>.</w:t>
            </w:r>
            <w:bookmarkEnd w:id="75"/>
            <w:r w:rsidR="00772B11" w:rsidRPr="00160C70">
              <w:rPr>
                <w:lang w:val="fr-CA"/>
              </w:rPr>
              <w:t xml:space="preserve"> </w:t>
            </w:r>
            <w:bookmarkStart w:id="76" w:name="lt_pId111"/>
            <w:r w:rsidR="00160C70" w:rsidRPr="00160C70">
              <w:rPr>
                <w:lang w:val="fr-CA"/>
              </w:rPr>
              <w:t>Le Conseil tranche la plupart des affaires dont il est saisi en se fondant sur la documentation au dossier</w:t>
            </w:r>
            <w:r w:rsidR="00ED0E37" w:rsidRPr="00160C70">
              <w:rPr>
                <w:lang w:val="fr-CA"/>
              </w:rPr>
              <w:t>.</w:t>
            </w:r>
            <w:bookmarkEnd w:id="76"/>
            <w:r w:rsidR="00772B11" w:rsidRPr="00160C70">
              <w:rPr>
                <w:lang w:val="fr-CA"/>
              </w:rPr>
              <w:t xml:space="preserve"> </w:t>
            </w:r>
            <w:bookmarkStart w:id="77" w:name="lt_pId112"/>
            <w:r w:rsidR="00DB5942" w:rsidRPr="00160C70">
              <w:rPr>
                <w:lang w:val="fr-CA"/>
              </w:rPr>
              <w:t>La tenue d’</w:t>
            </w:r>
            <w:r w:rsidR="00F62715" w:rsidRPr="00160C70">
              <w:rPr>
                <w:lang w:val="fr-CA"/>
              </w:rPr>
              <w:t xml:space="preserve">une </w:t>
            </w:r>
            <w:r w:rsidR="00DB5942" w:rsidRPr="00160C70">
              <w:rPr>
                <w:lang w:val="fr-CA"/>
              </w:rPr>
              <w:t>audience est-elle nécessaire?</w:t>
            </w:r>
            <w:bookmarkEnd w:id="77"/>
          </w:p>
          <w:p w14:paraId="1203CEE4" w14:textId="769A6A01" w:rsidR="00F951B9" w:rsidRPr="00160C70" w:rsidRDefault="00772B11" w:rsidP="00F951B9">
            <w:pPr>
              <w:pStyle w:val="PrefaceBullet"/>
              <w:numPr>
                <w:ilvl w:val="0"/>
                <w:numId w:val="0"/>
              </w:numPr>
              <w:ind w:left="709"/>
              <w:rPr>
                <w:lang w:val="fr-CA"/>
              </w:rPr>
            </w:pPr>
            <w:r w:rsidRPr="00160C70">
              <w:rPr>
                <w:lang w:val="fr-CA"/>
              </w:rPr>
              <w:fldChar w:fldCharType="begin">
                <w:ffData>
                  <w:name w:val="Check12"/>
                  <w:enabled/>
                  <w:calcOnExit w:val="0"/>
                  <w:checkBox>
                    <w:sizeAuto/>
                    <w:default w:val="0"/>
                  </w:checkBox>
                </w:ffData>
              </w:fldChar>
            </w:r>
            <w:r w:rsidRPr="00160C70">
              <w:rPr>
                <w:lang w:val="fr-CA"/>
              </w:rPr>
              <w:instrText xml:space="preserve"> FORMCHECKBOX </w:instrText>
            </w:r>
            <w:r w:rsidR="00000000">
              <w:rPr>
                <w:lang w:val="fr-CA"/>
              </w:rPr>
            </w:r>
            <w:r w:rsidR="00000000">
              <w:rPr>
                <w:lang w:val="fr-CA"/>
              </w:rPr>
              <w:fldChar w:fldCharType="separate"/>
            </w:r>
            <w:r w:rsidRPr="00160C70">
              <w:rPr>
                <w:lang w:val="fr-CA"/>
              </w:rPr>
              <w:fldChar w:fldCharType="end"/>
            </w:r>
            <w:r w:rsidRPr="00160C70">
              <w:rPr>
                <w:lang w:val="fr-CA"/>
              </w:rPr>
              <w:t xml:space="preserve">  </w:t>
            </w:r>
            <w:bookmarkStart w:id="78" w:name="lt_pId113"/>
            <w:r w:rsidR="00D5620B" w:rsidRPr="00160C70">
              <w:rPr>
                <w:lang w:val="fr-CA"/>
              </w:rPr>
              <w:t>Oui</w:t>
            </w:r>
            <w:bookmarkEnd w:id="78"/>
            <w:r w:rsidRPr="00160C70">
              <w:rPr>
                <w:lang w:val="fr-CA"/>
              </w:rPr>
              <w:t xml:space="preserve">      </w:t>
            </w:r>
            <w:r w:rsidRPr="00160C70">
              <w:rPr>
                <w:lang w:val="fr-CA"/>
              </w:rPr>
              <w:fldChar w:fldCharType="begin">
                <w:ffData>
                  <w:name w:val="Check12"/>
                  <w:enabled/>
                  <w:calcOnExit w:val="0"/>
                  <w:checkBox>
                    <w:sizeAuto/>
                    <w:default w:val="0"/>
                  </w:checkBox>
                </w:ffData>
              </w:fldChar>
            </w:r>
            <w:r w:rsidRPr="00160C70">
              <w:rPr>
                <w:lang w:val="fr-CA"/>
              </w:rPr>
              <w:instrText xml:space="preserve"> FORMCHECKBOX </w:instrText>
            </w:r>
            <w:r w:rsidR="00000000">
              <w:rPr>
                <w:lang w:val="fr-CA"/>
              </w:rPr>
            </w:r>
            <w:r w:rsidR="00000000">
              <w:rPr>
                <w:lang w:val="fr-CA"/>
              </w:rPr>
              <w:fldChar w:fldCharType="separate"/>
            </w:r>
            <w:r w:rsidRPr="00160C70">
              <w:rPr>
                <w:lang w:val="fr-CA"/>
              </w:rPr>
              <w:fldChar w:fldCharType="end"/>
            </w:r>
            <w:r w:rsidRPr="00160C70">
              <w:rPr>
                <w:lang w:val="fr-CA"/>
              </w:rPr>
              <w:t xml:space="preserve">  </w:t>
            </w:r>
            <w:bookmarkStart w:id="79" w:name="lt_pId114"/>
            <w:r w:rsidR="00AA5CEE" w:rsidRPr="00160C70">
              <w:rPr>
                <w:lang w:val="fr-CA"/>
              </w:rPr>
              <w:t>Non</w:t>
            </w:r>
            <w:bookmarkEnd w:id="79"/>
          </w:p>
          <w:p w14:paraId="3724AB8A" w14:textId="44A32207" w:rsidR="00F951B9" w:rsidRPr="00160C70" w:rsidRDefault="00F55EC3" w:rsidP="00F951B9">
            <w:pPr>
              <w:rPr>
                <w:sz w:val="20"/>
                <w:szCs w:val="20"/>
                <w:lang w:val="fr-CA"/>
              </w:rPr>
            </w:pPr>
            <w:bookmarkStart w:id="80" w:name="lt_pId115"/>
            <w:r w:rsidRPr="00160C70">
              <w:rPr>
                <w:lang w:val="fr-CA"/>
              </w:rPr>
              <w:t xml:space="preserve">Si oui, pourquoi estimez-vous qu'une audience </w:t>
            </w:r>
            <w:proofErr w:type="gramStart"/>
            <w:r w:rsidR="00160C70" w:rsidRPr="00160C70">
              <w:rPr>
                <w:lang w:val="fr-CA"/>
              </w:rPr>
              <w:t>est</w:t>
            </w:r>
            <w:proofErr w:type="gramEnd"/>
            <w:r w:rsidRPr="00160C70">
              <w:rPr>
                <w:lang w:val="fr-CA"/>
              </w:rPr>
              <w:t xml:space="preserve"> nécessaire?</w:t>
            </w:r>
            <w:bookmarkEnd w:id="80"/>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F108EC" w:rsidRPr="00A01096" w14:paraId="60C74EE8" w14:textId="77777777" w:rsidTr="00F951B9">
              <w:tc>
                <w:tcPr>
                  <w:tcW w:w="9345" w:type="dxa"/>
                  <w:tcBorders>
                    <w:top w:val="nil"/>
                    <w:left w:val="nil"/>
                    <w:bottom w:val="single" w:sz="4" w:space="0" w:color="auto"/>
                    <w:right w:val="nil"/>
                  </w:tcBorders>
                </w:tcPr>
                <w:p w14:paraId="14D59524" w14:textId="77777777" w:rsidR="00F951B9" w:rsidRPr="00160C70" w:rsidRDefault="00000000">
                  <w:pPr>
                    <w:spacing w:line="360" w:lineRule="auto"/>
                    <w:rPr>
                      <w:sz w:val="20"/>
                      <w:szCs w:val="20"/>
                      <w:lang w:val="fr-CA"/>
                    </w:rPr>
                  </w:pPr>
                </w:p>
              </w:tc>
            </w:tr>
            <w:tr w:rsidR="00F108EC" w:rsidRPr="00A01096" w14:paraId="63147634" w14:textId="77777777" w:rsidTr="00F951B9">
              <w:tc>
                <w:tcPr>
                  <w:tcW w:w="9345" w:type="dxa"/>
                  <w:tcBorders>
                    <w:top w:val="single" w:sz="4" w:space="0" w:color="auto"/>
                    <w:left w:val="nil"/>
                    <w:bottom w:val="single" w:sz="4" w:space="0" w:color="auto"/>
                    <w:right w:val="nil"/>
                  </w:tcBorders>
                </w:tcPr>
                <w:p w14:paraId="592B0966" w14:textId="77777777" w:rsidR="00F951B9" w:rsidRPr="00160C70" w:rsidRDefault="00000000">
                  <w:pPr>
                    <w:spacing w:line="360" w:lineRule="auto"/>
                    <w:rPr>
                      <w:sz w:val="20"/>
                      <w:szCs w:val="20"/>
                      <w:lang w:val="fr-CA"/>
                    </w:rPr>
                  </w:pPr>
                </w:p>
              </w:tc>
            </w:tr>
            <w:tr w:rsidR="00F108EC" w:rsidRPr="00A01096" w14:paraId="74F231CA" w14:textId="77777777" w:rsidTr="00F951B9">
              <w:tc>
                <w:tcPr>
                  <w:tcW w:w="9345" w:type="dxa"/>
                  <w:tcBorders>
                    <w:top w:val="single" w:sz="4" w:space="0" w:color="auto"/>
                    <w:left w:val="nil"/>
                    <w:bottom w:val="single" w:sz="4" w:space="0" w:color="auto"/>
                    <w:right w:val="nil"/>
                  </w:tcBorders>
                </w:tcPr>
                <w:p w14:paraId="2307952A" w14:textId="77777777" w:rsidR="00F951B9" w:rsidRPr="00160C70" w:rsidRDefault="00000000">
                  <w:pPr>
                    <w:spacing w:line="360" w:lineRule="auto"/>
                    <w:rPr>
                      <w:sz w:val="20"/>
                      <w:szCs w:val="20"/>
                      <w:lang w:val="fr-CA"/>
                    </w:rPr>
                  </w:pPr>
                </w:p>
              </w:tc>
            </w:tr>
            <w:tr w:rsidR="00F108EC" w:rsidRPr="00A01096" w14:paraId="12EAF336" w14:textId="77777777" w:rsidTr="00F951B9">
              <w:tc>
                <w:tcPr>
                  <w:tcW w:w="9345" w:type="dxa"/>
                  <w:tcBorders>
                    <w:top w:val="single" w:sz="4" w:space="0" w:color="auto"/>
                    <w:left w:val="nil"/>
                    <w:bottom w:val="single" w:sz="4" w:space="0" w:color="auto"/>
                    <w:right w:val="nil"/>
                  </w:tcBorders>
                </w:tcPr>
                <w:p w14:paraId="0A6D01CE" w14:textId="77777777" w:rsidR="00F951B9" w:rsidRPr="00160C70" w:rsidRDefault="00000000">
                  <w:pPr>
                    <w:spacing w:line="360" w:lineRule="auto"/>
                    <w:rPr>
                      <w:sz w:val="20"/>
                      <w:szCs w:val="20"/>
                      <w:lang w:val="fr-CA"/>
                    </w:rPr>
                  </w:pPr>
                </w:p>
              </w:tc>
            </w:tr>
            <w:tr w:rsidR="00F108EC" w:rsidRPr="00A01096" w14:paraId="25F60501" w14:textId="77777777" w:rsidTr="00F951B9">
              <w:tc>
                <w:tcPr>
                  <w:tcW w:w="9345" w:type="dxa"/>
                  <w:tcBorders>
                    <w:top w:val="single" w:sz="4" w:space="0" w:color="auto"/>
                    <w:left w:val="nil"/>
                    <w:bottom w:val="single" w:sz="4" w:space="0" w:color="auto"/>
                    <w:right w:val="nil"/>
                  </w:tcBorders>
                </w:tcPr>
                <w:p w14:paraId="5A811B02" w14:textId="77777777" w:rsidR="00F951B9" w:rsidRPr="00160C70" w:rsidRDefault="00000000">
                  <w:pPr>
                    <w:spacing w:line="360" w:lineRule="auto"/>
                    <w:rPr>
                      <w:sz w:val="20"/>
                      <w:szCs w:val="20"/>
                      <w:lang w:val="fr-CA"/>
                    </w:rPr>
                  </w:pPr>
                </w:p>
              </w:tc>
            </w:tr>
            <w:tr w:rsidR="00F108EC" w:rsidRPr="00A01096" w14:paraId="03169E34" w14:textId="77777777" w:rsidTr="00F951B9">
              <w:tc>
                <w:tcPr>
                  <w:tcW w:w="9345" w:type="dxa"/>
                  <w:tcBorders>
                    <w:top w:val="single" w:sz="4" w:space="0" w:color="auto"/>
                    <w:left w:val="nil"/>
                    <w:bottom w:val="single" w:sz="4" w:space="0" w:color="auto"/>
                    <w:right w:val="nil"/>
                  </w:tcBorders>
                </w:tcPr>
                <w:p w14:paraId="6A2AB2B4" w14:textId="77777777" w:rsidR="00F951B9" w:rsidRPr="00160C70" w:rsidRDefault="00000000">
                  <w:pPr>
                    <w:spacing w:line="360" w:lineRule="auto"/>
                    <w:rPr>
                      <w:sz w:val="20"/>
                      <w:szCs w:val="20"/>
                      <w:lang w:val="fr-CA"/>
                    </w:rPr>
                  </w:pPr>
                </w:p>
              </w:tc>
            </w:tr>
            <w:tr w:rsidR="00F108EC" w:rsidRPr="00A01096" w14:paraId="7BFC6F17" w14:textId="77777777" w:rsidTr="00F951B9">
              <w:tc>
                <w:tcPr>
                  <w:tcW w:w="9345" w:type="dxa"/>
                  <w:tcBorders>
                    <w:top w:val="single" w:sz="4" w:space="0" w:color="auto"/>
                    <w:left w:val="nil"/>
                    <w:bottom w:val="single" w:sz="4" w:space="0" w:color="auto"/>
                    <w:right w:val="nil"/>
                  </w:tcBorders>
                </w:tcPr>
                <w:p w14:paraId="15BFD934" w14:textId="77777777" w:rsidR="00F951B9" w:rsidRPr="00160C70" w:rsidRDefault="00000000">
                  <w:pPr>
                    <w:spacing w:line="360" w:lineRule="auto"/>
                    <w:rPr>
                      <w:sz w:val="20"/>
                      <w:szCs w:val="20"/>
                      <w:lang w:val="fr-CA"/>
                    </w:rPr>
                  </w:pPr>
                </w:p>
              </w:tc>
            </w:tr>
            <w:tr w:rsidR="00F108EC" w:rsidRPr="00A01096" w14:paraId="66D7EB98" w14:textId="77777777" w:rsidTr="00F951B9">
              <w:tc>
                <w:tcPr>
                  <w:tcW w:w="9345" w:type="dxa"/>
                  <w:tcBorders>
                    <w:top w:val="single" w:sz="4" w:space="0" w:color="auto"/>
                    <w:left w:val="nil"/>
                    <w:bottom w:val="single" w:sz="4" w:space="0" w:color="auto"/>
                    <w:right w:val="nil"/>
                  </w:tcBorders>
                </w:tcPr>
                <w:p w14:paraId="1E3EB5FA" w14:textId="77777777" w:rsidR="00F951B9" w:rsidRPr="00160C70" w:rsidRDefault="00000000">
                  <w:pPr>
                    <w:spacing w:line="360" w:lineRule="auto"/>
                    <w:rPr>
                      <w:sz w:val="20"/>
                      <w:szCs w:val="20"/>
                      <w:lang w:val="fr-CA"/>
                    </w:rPr>
                  </w:pPr>
                </w:p>
              </w:tc>
            </w:tr>
            <w:tr w:rsidR="00F108EC" w:rsidRPr="00A01096" w14:paraId="40E10F1C" w14:textId="77777777" w:rsidTr="00F951B9">
              <w:tc>
                <w:tcPr>
                  <w:tcW w:w="9345" w:type="dxa"/>
                  <w:tcBorders>
                    <w:top w:val="single" w:sz="4" w:space="0" w:color="auto"/>
                    <w:left w:val="nil"/>
                    <w:bottom w:val="nil"/>
                    <w:right w:val="nil"/>
                  </w:tcBorders>
                </w:tcPr>
                <w:p w14:paraId="047613C5" w14:textId="77777777" w:rsidR="00F951B9" w:rsidRPr="00160C70" w:rsidRDefault="00000000">
                  <w:pPr>
                    <w:spacing w:line="360" w:lineRule="auto"/>
                    <w:rPr>
                      <w:sz w:val="20"/>
                      <w:szCs w:val="20"/>
                      <w:lang w:val="fr-CA"/>
                    </w:rPr>
                  </w:pPr>
                </w:p>
              </w:tc>
            </w:tr>
          </w:tbl>
          <w:p w14:paraId="150D74E6" w14:textId="6D30441E" w:rsidR="00F951B9" w:rsidRDefault="006F6979" w:rsidP="00F951B9">
            <w:pPr>
              <w:rPr>
                <w:lang w:val="fr-CA"/>
              </w:rPr>
            </w:pPr>
            <w:bookmarkStart w:id="81" w:name="lt_pId116"/>
            <w:r w:rsidRPr="00160C70">
              <w:rPr>
                <w:lang w:val="fr-CA"/>
              </w:rPr>
              <w:t>Où voulez-vous que l</w:t>
            </w:r>
            <w:r w:rsidR="001531AE">
              <w:rPr>
                <w:lang w:val="fr-CA"/>
              </w:rPr>
              <w:t>’</w:t>
            </w:r>
            <w:r w:rsidRPr="00160C70">
              <w:rPr>
                <w:lang w:val="fr-CA"/>
              </w:rPr>
              <w:t>audience ait lieu?</w:t>
            </w:r>
            <w:bookmarkEnd w:id="81"/>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1531AE" w:rsidRPr="00A01096" w14:paraId="3B8C3A8D" w14:textId="77777777" w:rsidTr="001531AE">
              <w:tc>
                <w:tcPr>
                  <w:tcW w:w="9345" w:type="dxa"/>
                  <w:tcBorders>
                    <w:top w:val="nil"/>
                    <w:left w:val="nil"/>
                    <w:bottom w:val="single" w:sz="4" w:space="0" w:color="auto"/>
                    <w:right w:val="nil"/>
                  </w:tcBorders>
                </w:tcPr>
                <w:p w14:paraId="12435122" w14:textId="77777777" w:rsidR="001531AE" w:rsidRPr="00160C70" w:rsidRDefault="001531AE" w:rsidP="001531AE">
                  <w:pPr>
                    <w:spacing w:line="360" w:lineRule="auto"/>
                    <w:rPr>
                      <w:sz w:val="20"/>
                      <w:szCs w:val="20"/>
                      <w:lang w:val="fr-CA"/>
                    </w:rPr>
                  </w:pPr>
                </w:p>
              </w:tc>
            </w:tr>
            <w:tr w:rsidR="001531AE" w:rsidRPr="00A01096" w14:paraId="0F6132D1" w14:textId="77777777" w:rsidTr="00FB37A9">
              <w:tc>
                <w:tcPr>
                  <w:tcW w:w="9345" w:type="dxa"/>
                  <w:tcBorders>
                    <w:top w:val="single" w:sz="4" w:space="0" w:color="auto"/>
                    <w:left w:val="nil"/>
                    <w:bottom w:val="single" w:sz="4" w:space="0" w:color="auto"/>
                    <w:right w:val="nil"/>
                  </w:tcBorders>
                </w:tcPr>
                <w:p w14:paraId="0DAF0BB7" w14:textId="77777777" w:rsidR="001531AE" w:rsidRPr="00160C70" w:rsidRDefault="001531AE" w:rsidP="001531AE">
                  <w:pPr>
                    <w:spacing w:line="360" w:lineRule="auto"/>
                    <w:rPr>
                      <w:sz w:val="20"/>
                      <w:szCs w:val="20"/>
                      <w:lang w:val="fr-CA"/>
                    </w:rPr>
                  </w:pPr>
                </w:p>
              </w:tc>
            </w:tr>
            <w:tr w:rsidR="001531AE" w:rsidRPr="00A01096" w14:paraId="259F5944" w14:textId="77777777" w:rsidTr="009F74B8">
              <w:tc>
                <w:tcPr>
                  <w:tcW w:w="9345" w:type="dxa"/>
                  <w:tcBorders>
                    <w:top w:val="single" w:sz="4" w:space="0" w:color="auto"/>
                    <w:left w:val="nil"/>
                    <w:bottom w:val="single" w:sz="4" w:space="0" w:color="auto"/>
                    <w:right w:val="nil"/>
                  </w:tcBorders>
                </w:tcPr>
                <w:p w14:paraId="1EE72C68" w14:textId="77777777" w:rsidR="001531AE" w:rsidRPr="00160C70" w:rsidRDefault="001531AE" w:rsidP="001531AE">
                  <w:pPr>
                    <w:spacing w:line="360" w:lineRule="auto"/>
                    <w:rPr>
                      <w:sz w:val="20"/>
                      <w:szCs w:val="20"/>
                      <w:lang w:val="fr-CA"/>
                    </w:rPr>
                  </w:pPr>
                </w:p>
              </w:tc>
            </w:tr>
            <w:tr w:rsidR="00F108EC" w:rsidRPr="00A01096" w14:paraId="6981A268" w14:textId="77777777" w:rsidTr="009F74B8">
              <w:tc>
                <w:tcPr>
                  <w:tcW w:w="9345" w:type="dxa"/>
                  <w:tcBorders>
                    <w:top w:val="single" w:sz="4" w:space="0" w:color="auto"/>
                    <w:left w:val="nil"/>
                    <w:bottom w:val="single" w:sz="4" w:space="0" w:color="auto"/>
                    <w:right w:val="nil"/>
                  </w:tcBorders>
                </w:tcPr>
                <w:p w14:paraId="60E5C349" w14:textId="77777777" w:rsidR="003414FA" w:rsidRPr="00160C70" w:rsidRDefault="00000000" w:rsidP="00010E02">
                  <w:pPr>
                    <w:spacing w:line="360" w:lineRule="auto"/>
                    <w:rPr>
                      <w:sz w:val="20"/>
                      <w:szCs w:val="20"/>
                      <w:lang w:val="fr-CA"/>
                    </w:rPr>
                  </w:pPr>
                </w:p>
              </w:tc>
            </w:tr>
            <w:tr w:rsidR="001531AE" w:rsidRPr="00A01096" w14:paraId="7210C765" w14:textId="77777777" w:rsidTr="009F74B8">
              <w:tc>
                <w:tcPr>
                  <w:tcW w:w="9345" w:type="dxa"/>
                  <w:tcBorders>
                    <w:top w:val="single" w:sz="4" w:space="0" w:color="auto"/>
                    <w:left w:val="nil"/>
                    <w:bottom w:val="single" w:sz="4" w:space="0" w:color="auto"/>
                    <w:right w:val="nil"/>
                  </w:tcBorders>
                </w:tcPr>
                <w:p w14:paraId="2E2F926A" w14:textId="77777777" w:rsidR="001531AE" w:rsidRPr="00160C70" w:rsidRDefault="001531AE" w:rsidP="00010E02">
                  <w:pPr>
                    <w:spacing w:line="360" w:lineRule="auto"/>
                    <w:rPr>
                      <w:sz w:val="20"/>
                      <w:szCs w:val="20"/>
                      <w:lang w:val="fr-CA"/>
                    </w:rPr>
                  </w:pPr>
                </w:p>
              </w:tc>
            </w:tr>
            <w:tr w:rsidR="001531AE" w:rsidRPr="00A01096" w14:paraId="00FE062E" w14:textId="77777777" w:rsidTr="009F74B8">
              <w:tc>
                <w:tcPr>
                  <w:tcW w:w="9345" w:type="dxa"/>
                  <w:tcBorders>
                    <w:top w:val="single" w:sz="4" w:space="0" w:color="auto"/>
                    <w:left w:val="nil"/>
                    <w:bottom w:val="single" w:sz="4" w:space="0" w:color="auto"/>
                    <w:right w:val="nil"/>
                  </w:tcBorders>
                </w:tcPr>
                <w:p w14:paraId="08B0C83A" w14:textId="77777777" w:rsidR="001531AE" w:rsidRPr="00160C70" w:rsidRDefault="001531AE" w:rsidP="00010E02">
                  <w:pPr>
                    <w:spacing w:line="360" w:lineRule="auto"/>
                    <w:rPr>
                      <w:sz w:val="20"/>
                      <w:szCs w:val="20"/>
                      <w:lang w:val="fr-CA"/>
                    </w:rPr>
                  </w:pPr>
                </w:p>
              </w:tc>
            </w:tr>
            <w:tr w:rsidR="001531AE" w:rsidRPr="00A01096" w14:paraId="23FE449A" w14:textId="77777777" w:rsidTr="009F74B8">
              <w:tc>
                <w:tcPr>
                  <w:tcW w:w="9345" w:type="dxa"/>
                  <w:tcBorders>
                    <w:top w:val="single" w:sz="4" w:space="0" w:color="auto"/>
                    <w:left w:val="nil"/>
                    <w:bottom w:val="single" w:sz="4" w:space="0" w:color="auto"/>
                    <w:right w:val="nil"/>
                  </w:tcBorders>
                </w:tcPr>
                <w:p w14:paraId="27A29A18" w14:textId="77777777" w:rsidR="001531AE" w:rsidRPr="00160C70" w:rsidRDefault="001531AE" w:rsidP="00010E02">
                  <w:pPr>
                    <w:spacing w:line="360" w:lineRule="auto"/>
                    <w:rPr>
                      <w:sz w:val="20"/>
                      <w:szCs w:val="20"/>
                      <w:lang w:val="fr-CA"/>
                    </w:rPr>
                  </w:pPr>
                </w:p>
              </w:tc>
            </w:tr>
            <w:tr w:rsidR="009F74B8" w:rsidRPr="00A01096" w14:paraId="5BA516B7" w14:textId="77777777" w:rsidTr="009F74B8">
              <w:tc>
                <w:tcPr>
                  <w:tcW w:w="9345" w:type="dxa"/>
                  <w:tcBorders>
                    <w:top w:val="single" w:sz="4" w:space="0" w:color="auto"/>
                    <w:left w:val="nil"/>
                    <w:bottom w:val="nil"/>
                    <w:right w:val="nil"/>
                  </w:tcBorders>
                </w:tcPr>
                <w:p w14:paraId="7CAEDEC5" w14:textId="77777777" w:rsidR="009F74B8" w:rsidRPr="00160C70" w:rsidRDefault="009F74B8" w:rsidP="00010E02">
                  <w:pPr>
                    <w:spacing w:line="360" w:lineRule="auto"/>
                    <w:rPr>
                      <w:sz w:val="20"/>
                      <w:szCs w:val="20"/>
                      <w:lang w:val="fr-CA"/>
                    </w:rPr>
                  </w:pPr>
                </w:p>
              </w:tc>
            </w:tr>
          </w:tbl>
          <w:p w14:paraId="2D405649" w14:textId="77777777" w:rsidR="00AA7220" w:rsidRPr="00160C70" w:rsidRDefault="00000000" w:rsidP="003414FA">
            <w:pPr>
              <w:rPr>
                <w:sz w:val="20"/>
                <w:szCs w:val="20"/>
                <w:lang w:val="fr-CA"/>
              </w:rPr>
            </w:pPr>
          </w:p>
        </w:tc>
      </w:tr>
    </w:tbl>
    <w:p w14:paraId="093A5C82" w14:textId="77777777" w:rsidR="001531AE" w:rsidRDefault="001531AE">
      <w:pPr>
        <w:rPr>
          <w:sz w:val="26"/>
          <w:szCs w:val="26"/>
          <w:lang w:val="fr-CA"/>
        </w:rPr>
      </w:pPr>
      <w:r>
        <w:rPr>
          <w:sz w:val="26"/>
          <w:szCs w:val="26"/>
          <w:lang w:val="fr-CA"/>
        </w:rPr>
        <w:br w:type="page"/>
      </w:r>
    </w:p>
    <w:p w14:paraId="76503CD5" w14:textId="77777777" w:rsidR="003414FA" w:rsidRPr="00160C70" w:rsidRDefault="00000000" w:rsidP="003414FA">
      <w:pPr>
        <w:rPr>
          <w:sz w:val="26"/>
          <w:szCs w:val="2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F108EC" w:rsidRPr="00A01096" w14:paraId="3AFD8FDE" w14:textId="77777777" w:rsidTr="0033468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0D5F9" w14:textId="71FEE610" w:rsidR="00563BBE" w:rsidRPr="00160C70" w:rsidRDefault="00755EDA" w:rsidP="00D66CF5">
            <w:pPr>
              <w:pStyle w:val="Title"/>
              <w:ind w:left="0"/>
              <w:jc w:val="left"/>
              <w:rPr>
                <w:sz w:val="24"/>
                <w:szCs w:val="24"/>
                <w:lang w:val="fr-CA"/>
              </w:rPr>
            </w:pPr>
            <w:bookmarkStart w:id="82" w:name="lt_pId118"/>
            <w:r w:rsidRPr="00160C70">
              <w:rPr>
                <w:sz w:val="24"/>
                <w:szCs w:val="24"/>
                <w:lang w:val="fr-CA"/>
              </w:rPr>
              <w:t>VI</w:t>
            </w:r>
            <w:r w:rsidR="00F62715" w:rsidRPr="00160C70">
              <w:rPr>
                <w:sz w:val="24"/>
                <w:szCs w:val="24"/>
                <w:lang w:val="fr-CA"/>
              </w:rPr>
              <w:t xml:space="preserve"> – </w:t>
            </w:r>
            <w:r w:rsidR="00160C70" w:rsidRPr="00160C70">
              <w:rPr>
                <w:sz w:val="24"/>
                <w:szCs w:val="24"/>
                <w:lang w:val="fr-CA"/>
              </w:rPr>
              <w:t xml:space="preserve">Dépôt de </w:t>
            </w:r>
            <w:r w:rsidR="00F62715" w:rsidRPr="00160C70">
              <w:rPr>
                <w:sz w:val="24"/>
                <w:szCs w:val="24"/>
                <w:lang w:val="fr-CA"/>
              </w:rPr>
              <w:t>votre</w:t>
            </w:r>
            <w:r w:rsidRPr="00160C70">
              <w:rPr>
                <w:sz w:val="24"/>
                <w:szCs w:val="24"/>
                <w:lang w:val="fr-CA"/>
              </w:rPr>
              <w:t xml:space="preserve"> demande de suspension </w:t>
            </w:r>
            <w:bookmarkEnd w:id="82"/>
          </w:p>
        </w:tc>
      </w:tr>
      <w:tr w:rsidR="00F86DD0" w:rsidRPr="00160C70" w14:paraId="1031ED42" w14:textId="77777777" w:rsidTr="0033468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50F4222D" w14:textId="77777777" w:rsidR="00160C70" w:rsidRPr="00160C70" w:rsidRDefault="00160C70" w:rsidP="00160C70">
            <w:pPr>
              <w:rPr>
                <w:rFonts w:cs="Arial"/>
                <w:lang w:val="fr-CA"/>
              </w:rPr>
            </w:pPr>
            <w:bookmarkStart w:id="83" w:name="lt_pId127"/>
            <w:r w:rsidRPr="00160C70">
              <w:rPr>
                <w:rFonts w:cs="Arial"/>
                <w:szCs w:val="20"/>
                <w:lang w:val="fr-CA"/>
              </w:rPr>
              <w:t>Le Conseil offre un portail Web pour le dépôt des documents par voie électronique (le portail), qui vous permet de déposer vos documents en format de document portable (PDF) dans le système centralisé de dépôt des documents du Conseil.</w:t>
            </w:r>
            <w:bookmarkEnd w:id="83"/>
            <w:r w:rsidRPr="00160C70">
              <w:rPr>
                <w:rFonts w:cs="Arial"/>
                <w:szCs w:val="20"/>
                <w:lang w:val="fr-CA"/>
              </w:rPr>
              <w:t xml:space="preserve"> </w:t>
            </w:r>
            <w:bookmarkStart w:id="84" w:name="lt_pId128"/>
            <w:r w:rsidRPr="00160C70">
              <w:rPr>
                <w:rFonts w:cs="Arial"/>
                <w:szCs w:val="20"/>
                <w:lang w:val="fr-CA"/>
              </w:rPr>
              <w:t xml:space="preserve">Vous pouvez accéder au portail </w:t>
            </w:r>
            <w:hyperlink r:id="rId10" w:history="1">
              <w:r w:rsidRPr="00160C70">
                <w:rPr>
                  <w:rStyle w:val="Hyperlink"/>
                  <w:rFonts w:cs="Arial"/>
                  <w:szCs w:val="20"/>
                  <w:lang w:val="fr-CA"/>
                </w:rPr>
                <w:t>ici</w:t>
              </w:r>
              <w:bookmarkEnd w:id="84"/>
            </w:hyperlink>
            <w:r w:rsidRPr="00160C70">
              <w:rPr>
                <w:rFonts w:cs="Arial"/>
                <w:szCs w:val="20"/>
                <w:lang w:val="fr-CA"/>
              </w:rPr>
              <w:t xml:space="preserve">. </w:t>
            </w:r>
            <w:bookmarkStart w:id="85" w:name="lt_pId129"/>
            <w:r w:rsidRPr="00160C70">
              <w:rPr>
                <w:rFonts w:cs="Arial"/>
                <w:szCs w:val="20"/>
                <w:lang w:val="fr-CA"/>
              </w:rPr>
              <w:t>Vous pouvez aussi transmettre votre demande par courrier.</w:t>
            </w:r>
            <w:bookmarkEnd w:id="85"/>
            <w:r w:rsidRPr="00160C70">
              <w:rPr>
                <w:rFonts w:cs="Arial"/>
                <w:szCs w:val="20"/>
                <w:lang w:val="fr-CA"/>
              </w:rPr>
              <w:t xml:space="preserve"> </w:t>
            </w:r>
            <w:bookmarkStart w:id="86" w:name="lt_pId130"/>
            <w:r w:rsidRPr="00160C70">
              <w:rPr>
                <w:rFonts w:cs="Arial"/>
                <w:szCs w:val="20"/>
                <w:lang w:val="fr-CA"/>
              </w:rPr>
              <w:t xml:space="preserve">Vous trouverez les coordonnées du Conseil sur son </w:t>
            </w:r>
            <w:hyperlink r:id="rId11" w:history="1">
              <w:r w:rsidRPr="00160C70">
                <w:rPr>
                  <w:rStyle w:val="Hyperlink"/>
                  <w:rFonts w:cs="Arial"/>
                  <w:szCs w:val="20"/>
                  <w:lang w:val="fr-CA"/>
                </w:rPr>
                <w:t>site Web</w:t>
              </w:r>
            </w:hyperlink>
            <w:r w:rsidRPr="00160C70">
              <w:rPr>
                <w:rFonts w:cs="Arial"/>
                <w:szCs w:val="20"/>
                <w:lang w:val="fr-CA"/>
              </w:rPr>
              <w:t>.</w:t>
            </w:r>
            <w:bookmarkEnd w:id="86"/>
          </w:p>
          <w:p w14:paraId="40D003B8" w14:textId="77777777" w:rsidR="00160C70" w:rsidRPr="00160C70" w:rsidRDefault="00160C70" w:rsidP="00160C70">
            <w:pPr>
              <w:tabs>
                <w:tab w:val="left" w:pos="1965"/>
              </w:tabs>
              <w:jc w:val="both"/>
              <w:rPr>
                <w:rFonts w:cs="Arial"/>
                <w:color w:val="000000" w:themeColor="text1"/>
                <w:lang w:val="fr-CA"/>
              </w:rPr>
            </w:pPr>
          </w:p>
          <w:p w14:paraId="3AC77074" w14:textId="072B8EDA" w:rsidR="00563BBE" w:rsidRPr="00160C70" w:rsidRDefault="00160C70" w:rsidP="00160C70">
            <w:pPr>
              <w:rPr>
                <w:b/>
                <w:lang w:val="fr-CA"/>
              </w:rPr>
            </w:pPr>
            <w:bookmarkStart w:id="87" w:name="lt_pId131"/>
            <w:r w:rsidRPr="00160C70">
              <w:rPr>
                <w:rFonts w:cs="Arial"/>
                <w:szCs w:val="20"/>
                <w:lang w:val="fr-CA"/>
              </w:rPr>
              <w:t>Si vous déposez un document par voie électronique à l’aide du portail, n’envoyez pas la version papier du même document au Conseil.</w:t>
            </w:r>
            <w:bookmarkEnd w:id="87"/>
            <w:r w:rsidRPr="00160C70">
              <w:rPr>
                <w:rFonts w:cs="Arial"/>
                <w:szCs w:val="20"/>
                <w:lang w:val="fr-CA"/>
              </w:rPr>
              <w:t xml:space="preserve"> </w:t>
            </w:r>
            <w:bookmarkStart w:id="88" w:name="lt_pId132"/>
            <w:r w:rsidRPr="00160C70">
              <w:rPr>
                <w:rFonts w:cs="Arial"/>
                <w:szCs w:val="20"/>
                <w:lang w:val="fr-CA"/>
              </w:rPr>
              <w:t>La version électronique sera considérée comme la version originale.</w:t>
            </w:r>
            <w:bookmarkEnd w:id="88"/>
          </w:p>
        </w:tc>
      </w:tr>
    </w:tbl>
    <w:p w14:paraId="6667ABA8" w14:textId="77777777" w:rsidR="00563BBE" w:rsidRPr="00160C70" w:rsidRDefault="00000000">
      <w:pPr>
        <w:rPr>
          <w:lang w:val="fr-CA"/>
        </w:rPr>
      </w:pPr>
    </w:p>
    <w:p w14:paraId="32312C17" w14:textId="77777777" w:rsidR="007F4859" w:rsidRPr="00160C70" w:rsidRDefault="00000000" w:rsidP="00081111">
      <w:pPr>
        <w:rPr>
          <w:lang w:val="fr-CA"/>
        </w:rPr>
      </w:pPr>
    </w:p>
    <w:p w14:paraId="237542F4" w14:textId="77777777" w:rsidR="00FF187E" w:rsidRPr="00160C70" w:rsidRDefault="00000000" w:rsidP="00B11845">
      <w:pPr>
        <w:rPr>
          <w:u w:val="single"/>
          <w:lang w:val="fr-CA"/>
        </w:rPr>
      </w:pPr>
    </w:p>
    <w:p w14:paraId="649640E3" w14:textId="77777777" w:rsidR="00FF187E" w:rsidRPr="00160C70" w:rsidRDefault="00000000" w:rsidP="00B11845">
      <w:pPr>
        <w:rPr>
          <w:u w:val="single"/>
          <w:lang w:val="fr-CA"/>
        </w:rPr>
      </w:pPr>
    </w:p>
    <w:p w14:paraId="734431C8" w14:textId="77777777" w:rsidR="00FF187E" w:rsidRPr="00160C70" w:rsidRDefault="00000000" w:rsidP="00B11845">
      <w:pPr>
        <w:rPr>
          <w:u w:val="single"/>
          <w:lang w:val="fr-CA"/>
        </w:rPr>
      </w:pPr>
    </w:p>
    <w:p w14:paraId="1A36C663" w14:textId="77777777" w:rsidR="0096790F" w:rsidRPr="00160C70" w:rsidRDefault="00000000" w:rsidP="00B11845">
      <w:pPr>
        <w:rPr>
          <w:u w:val="single"/>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1108"/>
        <w:gridCol w:w="4259"/>
      </w:tblGrid>
      <w:tr w:rsidR="00F108EC" w:rsidRPr="00160C70" w14:paraId="0F25DF4D" w14:textId="77777777" w:rsidTr="0072559F">
        <w:tc>
          <w:tcPr>
            <w:tcW w:w="4077" w:type="dxa"/>
            <w:tcBorders>
              <w:bottom w:val="single" w:sz="4" w:space="0" w:color="auto"/>
            </w:tcBorders>
          </w:tcPr>
          <w:p w14:paraId="426579D7" w14:textId="77777777" w:rsidR="0072559F" w:rsidRPr="00160C70" w:rsidRDefault="00000000" w:rsidP="00FF187E">
            <w:pPr>
              <w:rPr>
                <w:u w:val="single"/>
                <w:lang w:val="fr-CA"/>
              </w:rPr>
            </w:pPr>
          </w:p>
        </w:tc>
        <w:tc>
          <w:tcPr>
            <w:tcW w:w="1134" w:type="dxa"/>
          </w:tcPr>
          <w:p w14:paraId="49FFF795" w14:textId="77777777" w:rsidR="0072559F" w:rsidRPr="00160C70" w:rsidRDefault="00000000" w:rsidP="00FF187E">
            <w:pPr>
              <w:rPr>
                <w:u w:val="single"/>
                <w:lang w:val="fr-CA"/>
              </w:rPr>
            </w:pPr>
          </w:p>
        </w:tc>
        <w:tc>
          <w:tcPr>
            <w:tcW w:w="4365" w:type="dxa"/>
            <w:tcBorders>
              <w:bottom w:val="single" w:sz="4" w:space="0" w:color="auto"/>
            </w:tcBorders>
          </w:tcPr>
          <w:p w14:paraId="7BC9FE18" w14:textId="77777777" w:rsidR="0072559F" w:rsidRPr="00160C70" w:rsidRDefault="00000000" w:rsidP="00FF187E">
            <w:pPr>
              <w:rPr>
                <w:u w:val="single"/>
                <w:lang w:val="fr-CA"/>
              </w:rPr>
            </w:pPr>
          </w:p>
        </w:tc>
      </w:tr>
      <w:tr w:rsidR="00F86DD0" w:rsidRPr="00160C70" w14:paraId="4F947637" w14:textId="77777777" w:rsidTr="00FF187E">
        <w:tc>
          <w:tcPr>
            <w:tcW w:w="4077" w:type="dxa"/>
            <w:tcBorders>
              <w:top w:val="single" w:sz="4" w:space="0" w:color="auto"/>
            </w:tcBorders>
          </w:tcPr>
          <w:p w14:paraId="3AF434C3" w14:textId="59FDC2FD" w:rsidR="0072559F" w:rsidRPr="00160C70" w:rsidRDefault="00772B11" w:rsidP="00FF187E">
            <w:pPr>
              <w:jc w:val="center"/>
              <w:rPr>
                <w:lang w:val="fr-CA"/>
              </w:rPr>
            </w:pPr>
            <w:bookmarkStart w:id="89" w:name="lt_pId125"/>
            <w:r w:rsidRPr="00160C70">
              <w:rPr>
                <w:lang w:val="fr-CA"/>
              </w:rPr>
              <w:t>Signature</w:t>
            </w:r>
            <w:bookmarkEnd w:id="89"/>
          </w:p>
        </w:tc>
        <w:tc>
          <w:tcPr>
            <w:tcW w:w="1134" w:type="dxa"/>
          </w:tcPr>
          <w:p w14:paraId="4598E1A0" w14:textId="77777777" w:rsidR="0072559F" w:rsidRPr="00160C70" w:rsidRDefault="00000000" w:rsidP="00FF187E">
            <w:pPr>
              <w:rPr>
                <w:u w:val="single"/>
                <w:lang w:val="fr-CA"/>
              </w:rPr>
            </w:pPr>
          </w:p>
        </w:tc>
        <w:tc>
          <w:tcPr>
            <w:tcW w:w="4365" w:type="dxa"/>
            <w:tcBorders>
              <w:top w:val="single" w:sz="4" w:space="0" w:color="auto"/>
            </w:tcBorders>
          </w:tcPr>
          <w:p w14:paraId="1514873A" w14:textId="579E11E6" w:rsidR="0072559F" w:rsidRPr="00160C70" w:rsidRDefault="00772B11" w:rsidP="00FF187E">
            <w:pPr>
              <w:jc w:val="center"/>
              <w:rPr>
                <w:lang w:val="fr-CA"/>
              </w:rPr>
            </w:pPr>
            <w:bookmarkStart w:id="90" w:name="lt_pId126"/>
            <w:r w:rsidRPr="00160C70">
              <w:rPr>
                <w:lang w:val="fr-CA"/>
              </w:rPr>
              <w:t>Date</w:t>
            </w:r>
            <w:bookmarkEnd w:id="90"/>
          </w:p>
        </w:tc>
      </w:tr>
    </w:tbl>
    <w:p w14:paraId="0D87F406" w14:textId="77777777" w:rsidR="000C4288" w:rsidRPr="00160C70" w:rsidRDefault="00000000" w:rsidP="002D19F1">
      <w:pPr>
        <w:rPr>
          <w:sz w:val="18"/>
          <w:szCs w:val="18"/>
          <w:lang w:val="fr-CA"/>
        </w:rPr>
      </w:pPr>
    </w:p>
    <w:sectPr w:rsidR="000C4288" w:rsidRPr="00160C70" w:rsidSect="00AA7220">
      <w:headerReference w:type="default" r:id="rId12"/>
      <w:footerReference w:type="default" r:id="rId13"/>
      <w:headerReference w:type="first" r:id="rId14"/>
      <w:footerReference w:type="first" r:id="rId15"/>
      <w:type w:val="continuous"/>
      <w:pgSz w:w="12240" w:h="15840" w:code="1"/>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7C16" w14:textId="77777777" w:rsidR="00714C67" w:rsidRDefault="00714C67">
      <w:r>
        <w:separator/>
      </w:r>
    </w:p>
  </w:endnote>
  <w:endnote w:type="continuationSeparator" w:id="0">
    <w:p w14:paraId="29E20FA1" w14:textId="77777777" w:rsidR="00714C67" w:rsidRDefault="0071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6D23" w14:textId="77777777" w:rsidR="008F3E19" w:rsidRDefault="00000000" w:rsidP="008B2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BF82" w14:textId="4847750A" w:rsidR="008F3E19" w:rsidRPr="00E109C6" w:rsidRDefault="00E109C6" w:rsidP="00ED73EB">
    <w:pPr>
      <w:pStyle w:val="Footer"/>
      <w:rPr>
        <w:sz w:val="16"/>
        <w:szCs w:val="16"/>
        <w:lang w:val="en-US"/>
      </w:rPr>
    </w:pPr>
    <w:r w:rsidRPr="00E109C6">
      <w:rPr>
        <w:sz w:val="16"/>
        <w:szCs w:val="16"/>
        <w:lang w:val="en-US"/>
      </w:rPr>
      <w:t>JUIN 2022</w:t>
    </w:r>
  </w:p>
  <w:p w14:paraId="4FD3BB49" w14:textId="77777777" w:rsidR="008F3E19" w:rsidRPr="00ED73EB" w:rsidRDefault="00772B11" w:rsidP="00ED73EB">
    <w:pPr>
      <w:pStyle w:val="Footer"/>
      <w:jc w:val="center"/>
      <w:rPr>
        <w:lang w:val="en-US"/>
      </w:rPr>
    </w:pPr>
    <w:r>
      <w:rPr>
        <w:noProof/>
      </w:rPr>
      <w:drawing>
        <wp:inline distT="0" distB="0" distL="0" distR="0" wp14:anchorId="5545212F" wp14:editId="5816E4C2">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045960" name="Picture 2" descr="Canada_black"/>
                  <pic:cNvPicPr>
                    <a:picLocks noChangeAspect="1" noChangeArrowheads="1"/>
                  </pic:cNvPicPr>
                </pic:nvPicPr>
                <pic:blipFill>
                  <a:blip r:embed="rId1"/>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3978" w14:textId="77777777" w:rsidR="00714C67" w:rsidRDefault="00714C67">
      <w:r>
        <w:separator/>
      </w:r>
    </w:p>
  </w:footnote>
  <w:footnote w:type="continuationSeparator" w:id="0">
    <w:p w14:paraId="4F9C34A1" w14:textId="77777777" w:rsidR="00714C67" w:rsidRDefault="0071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6DE" w14:textId="57597C5C" w:rsidR="008F3E19" w:rsidRPr="001531AE" w:rsidRDefault="00000000">
    <w:pPr>
      <w:pStyle w:val="Header"/>
      <w:jc w:val="right"/>
      <w:rPr>
        <w:lang w:val="fr-CA"/>
      </w:rPr>
    </w:pPr>
    <w:sdt>
      <w:sdtPr>
        <w:id w:val="565053189"/>
        <w:docPartObj>
          <w:docPartGallery w:val="Page Numbers (Top of Page)"/>
          <w:docPartUnique/>
        </w:docPartObj>
      </w:sdtPr>
      <w:sdtEndPr>
        <w:rPr>
          <w:sz w:val="20"/>
          <w:szCs w:val="20"/>
        </w:rPr>
      </w:sdtEndPr>
      <w:sdtContent>
        <w:bookmarkStart w:id="91" w:name="lt_pId000"/>
        <w:r w:rsidR="004540C0" w:rsidRPr="001531AE">
          <w:rPr>
            <w:lang w:val="fr-CA"/>
          </w:rPr>
          <w:t xml:space="preserve">Page </w:t>
        </w:r>
        <w:bookmarkEnd w:id="91"/>
        <w:r w:rsidR="00772B11" w:rsidRPr="001531AE">
          <w:rPr>
            <w:b/>
            <w:sz w:val="20"/>
            <w:szCs w:val="20"/>
          </w:rPr>
          <w:fldChar w:fldCharType="begin"/>
        </w:r>
        <w:r w:rsidR="00772B11" w:rsidRPr="001531AE">
          <w:rPr>
            <w:b/>
            <w:sz w:val="20"/>
            <w:szCs w:val="20"/>
            <w:lang w:val="fr-CA"/>
          </w:rPr>
          <w:instrText xml:space="preserve"> PAGE </w:instrText>
        </w:r>
        <w:r w:rsidR="00772B11" w:rsidRPr="001531AE">
          <w:rPr>
            <w:b/>
            <w:sz w:val="20"/>
            <w:szCs w:val="20"/>
          </w:rPr>
          <w:fldChar w:fldCharType="separate"/>
        </w:r>
        <w:r w:rsidR="00772B11" w:rsidRPr="001531AE">
          <w:rPr>
            <w:b/>
            <w:noProof/>
            <w:sz w:val="20"/>
            <w:szCs w:val="20"/>
            <w:lang w:val="fr-CA"/>
          </w:rPr>
          <w:t>4</w:t>
        </w:r>
        <w:r w:rsidR="00772B11" w:rsidRPr="001531AE">
          <w:rPr>
            <w:b/>
            <w:sz w:val="20"/>
            <w:szCs w:val="20"/>
          </w:rPr>
          <w:fldChar w:fldCharType="end"/>
        </w:r>
        <w:r w:rsidR="00772B11" w:rsidRPr="001531AE">
          <w:rPr>
            <w:sz w:val="20"/>
            <w:szCs w:val="20"/>
            <w:lang w:val="fr-CA"/>
          </w:rPr>
          <w:t xml:space="preserve"> </w:t>
        </w:r>
        <w:bookmarkStart w:id="92" w:name="lt_pId001"/>
        <w:r w:rsidR="00D130A5" w:rsidRPr="001531AE">
          <w:rPr>
            <w:sz w:val="20"/>
            <w:szCs w:val="20"/>
            <w:lang w:val="fr-CA"/>
          </w:rPr>
          <w:t>de</w:t>
        </w:r>
        <w:bookmarkEnd w:id="92"/>
        <w:r w:rsidR="00772B11" w:rsidRPr="001531AE">
          <w:rPr>
            <w:sz w:val="20"/>
            <w:szCs w:val="20"/>
            <w:lang w:val="fr-CA"/>
          </w:rPr>
          <w:t xml:space="preserve"> </w:t>
        </w:r>
        <w:r w:rsidR="00772B11" w:rsidRPr="001531AE">
          <w:rPr>
            <w:b/>
            <w:sz w:val="20"/>
            <w:szCs w:val="20"/>
          </w:rPr>
          <w:fldChar w:fldCharType="begin"/>
        </w:r>
        <w:r w:rsidR="00772B11" w:rsidRPr="001531AE">
          <w:rPr>
            <w:b/>
            <w:sz w:val="20"/>
            <w:szCs w:val="20"/>
            <w:lang w:val="fr-CA"/>
          </w:rPr>
          <w:instrText xml:space="preserve"> NUMPAGES  </w:instrText>
        </w:r>
        <w:r w:rsidR="00772B11" w:rsidRPr="001531AE">
          <w:rPr>
            <w:b/>
            <w:sz w:val="20"/>
            <w:szCs w:val="20"/>
          </w:rPr>
          <w:fldChar w:fldCharType="separate"/>
        </w:r>
        <w:r w:rsidR="00772B11" w:rsidRPr="001531AE">
          <w:rPr>
            <w:b/>
            <w:noProof/>
            <w:sz w:val="20"/>
            <w:szCs w:val="20"/>
            <w:lang w:val="fr-CA"/>
          </w:rPr>
          <w:t>6</w:t>
        </w:r>
        <w:r w:rsidR="00772B11" w:rsidRPr="001531AE">
          <w:rPr>
            <w:b/>
            <w:sz w:val="20"/>
            <w:szCs w:val="20"/>
          </w:rPr>
          <w:fldChar w:fldCharType="end"/>
        </w:r>
      </w:sdtContent>
    </w:sdt>
  </w:p>
  <w:p w14:paraId="21CE0837" w14:textId="77777777" w:rsidR="008F3E19" w:rsidRPr="001531AE" w:rsidRDefault="00772B11">
    <w:pPr>
      <w:rPr>
        <w:sz w:val="20"/>
        <w:szCs w:val="20"/>
        <w:lang w:val="fr-CA"/>
      </w:rPr>
    </w:pPr>
    <w:bookmarkStart w:id="93" w:name="lt_pId002"/>
    <w:r w:rsidRPr="001531AE">
      <w:rPr>
        <w:sz w:val="20"/>
        <w:szCs w:val="20"/>
        <w:lang w:val="fr-CA"/>
      </w:rPr>
      <w:t>Conseil canadien des relations industrielles</w:t>
    </w:r>
    <w:bookmarkEnd w:id="93"/>
  </w:p>
  <w:p w14:paraId="781DD93A" w14:textId="1991FC0B" w:rsidR="008F3E19" w:rsidRPr="001531AE" w:rsidRDefault="00772B11">
    <w:pPr>
      <w:rPr>
        <w:sz w:val="20"/>
        <w:szCs w:val="20"/>
        <w:lang w:val="fr-CA"/>
      </w:rPr>
    </w:pPr>
    <w:r w:rsidRPr="001531AE">
      <w:rPr>
        <w:rFonts w:cs="Arial"/>
        <w:sz w:val="20"/>
        <w:szCs w:val="20"/>
        <w:lang w:val="fr-CA"/>
      </w:rPr>
      <w:t xml:space="preserve">Demande </w:t>
    </w:r>
    <w:r w:rsidR="00F62715" w:rsidRPr="001531AE">
      <w:rPr>
        <w:rFonts w:cs="Arial"/>
        <w:sz w:val="20"/>
        <w:szCs w:val="20"/>
        <w:lang w:val="fr-CA"/>
      </w:rPr>
      <w:t xml:space="preserve">de suspension de la mise en œuvre d’instructions </w:t>
    </w:r>
    <w:r w:rsidRPr="001531AE">
      <w:rPr>
        <w:rFonts w:cs="Arial"/>
        <w:sz w:val="20"/>
        <w:szCs w:val="20"/>
        <w:lang w:val="fr-CA"/>
      </w:rPr>
      <w:t>en vertu du paragraphe 146(</w:t>
    </w:r>
    <w:r w:rsidR="00F62715" w:rsidRPr="001531AE">
      <w:rPr>
        <w:rFonts w:cs="Arial"/>
        <w:sz w:val="20"/>
        <w:szCs w:val="20"/>
        <w:lang w:val="fr-CA"/>
      </w:rPr>
      <w:t>2</w:t>
    </w:r>
    <w:r w:rsidRPr="001531AE">
      <w:rPr>
        <w:rFonts w:cs="Arial"/>
        <w:sz w:val="20"/>
        <w:szCs w:val="20"/>
        <w:lang w:val="fr-CA"/>
      </w:rPr>
      <w:t>)</w:t>
    </w:r>
    <w:r w:rsidR="002453BE" w:rsidRPr="001531AE">
      <w:rPr>
        <w:rFonts w:cs="Arial"/>
        <w:sz w:val="20"/>
        <w:szCs w:val="20"/>
        <w:lang w:val="fr-CA"/>
      </w:rPr>
      <w:t xml:space="preserve"> </w:t>
    </w:r>
    <w:r w:rsidRPr="001531AE">
      <w:rPr>
        <w:rFonts w:cs="Arial"/>
        <w:sz w:val="20"/>
        <w:szCs w:val="20"/>
        <w:lang w:val="fr-CA"/>
      </w:rPr>
      <w:t>–</w:t>
    </w:r>
    <w:r w:rsidR="002453BE" w:rsidRPr="001531AE">
      <w:rPr>
        <w:rFonts w:cs="Arial"/>
        <w:sz w:val="20"/>
        <w:szCs w:val="20"/>
        <w:lang w:val="fr-CA"/>
      </w:rPr>
      <w:t xml:space="preserve"> </w:t>
    </w:r>
    <w:r w:rsidRPr="001531AE">
      <w:rPr>
        <w:rFonts w:cs="Arial"/>
        <w:i/>
        <w:iCs/>
        <w:sz w:val="20"/>
        <w:szCs w:val="20"/>
        <w:lang w:val="fr-CA"/>
      </w:rPr>
      <w:t>Code canadien du travail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CE26" w14:textId="5190C778" w:rsidR="008F3E19" w:rsidRDefault="002453BE" w:rsidP="001531AE">
    <w:pPr>
      <w:pStyle w:val="Header"/>
      <w:pBdr>
        <w:bottom w:val="single" w:sz="4" w:space="1" w:color="auto"/>
      </w:pBdr>
      <w:ind w:left="-284"/>
    </w:pPr>
    <w:r>
      <w:rPr>
        <w:noProof/>
      </w:rPr>
      <w:drawing>
        <wp:anchor distT="0" distB="0" distL="114300" distR="114300" simplePos="0" relativeHeight="251658240" behindDoc="0" locked="0" layoutInCell="1" allowOverlap="1" wp14:anchorId="0592AB9F" wp14:editId="2915B7A0">
          <wp:simplePos x="0" y="0"/>
          <wp:positionH relativeFrom="page">
            <wp:posOffset>504825</wp:posOffset>
          </wp:positionH>
          <wp:positionV relativeFrom="paragraph">
            <wp:posOffset>-21590</wp:posOffset>
          </wp:positionV>
          <wp:extent cx="7143750" cy="103632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3632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864"/>
    <w:multiLevelType w:val="hybridMultilevel"/>
    <w:tmpl w:val="1EE22F70"/>
    <w:lvl w:ilvl="0" w:tplc="6D6AFB02">
      <w:start w:val="1"/>
      <w:numFmt w:val="decimal"/>
      <w:lvlText w:val="%1)"/>
      <w:lvlJc w:val="left"/>
      <w:pPr>
        <w:ind w:left="1080" w:hanging="720"/>
      </w:pPr>
      <w:rPr>
        <w:rFonts w:hint="default"/>
      </w:rPr>
    </w:lvl>
    <w:lvl w:ilvl="1" w:tplc="0C3E1E0E" w:tentative="1">
      <w:start w:val="1"/>
      <w:numFmt w:val="lowerLetter"/>
      <w:lvlText w:val="%2."/>
      <w:lvlJc w:val="left"/>
      <w:pPr>
        <w:ind w:left="1440" w:hanging="360"/>
      </w:pPr>
    </w:lvl>
    <w:lvl w:ilvl="2" w:tplc="744E2F6E" w:tentative="1">
      <w:start w:val="1"/>
      <w:numFmt w:val="lowerRoman"/>
      <w:lvlText w:val="%3."/>
      <w:lvlJc w:val="right"/>
      <w:pPr>
        <w:ind w:left="2160" w:hanging="180"/>
      </w:pPr>
    </w:lvl>
    <w:lvl w:ilvl="3" w:tplc="F2484ABE" w:tentative="1">
      <w:start w:val="1"/>
      <w:numFmt w:val="decimal"/>
      <w:lvlText w:val="%4."/>
      <w:lvlJc w:val="left"/>
      <w:pPr>
        <w:ind w:left="2880" w:hanging="360"/>
      </w:pPr>
    </w:lvl>
    <w:lvl w:ilvl="4" w:tplc="F182A9F0" w:tentative="1">
      <w:start w:val="1"/>
      <w:numFmt w:val="lowerLetter"/>
      <w:lvlText w:val="%5."/>
      <w:lvlJc w:val="left"/>
      <w:pPr>
        <w:ind w:left="3600" w:hanging="360"/>
      </w:pPr>
    </w:lvl>
    <w:lvl w:ilvl="5" w:tplc="E5BE2CF6" w:tentative="1">
      <w:start w:val="1"/>
      <w:numFmt w:val="lowerRoman"/>
      <w:lvlText w:val="%6."/>
      <w:lvlJc w:val="right"/>
      <w:pPr>
        <w:ind w:left="4320" w:hanging="180"/>
      </w:pPr>
    </w:lvl>
    <w:lvl w:ilvl="6" w:tplc="4D064A32" w:tentative="1">
      <w:start w:val="1"/>
      <w:numFmt w:val="decimal"/>
      <w:lvlText w:val="%7."/>
      <w:lvlJc w:val="left"/>
      <w:pPr>
        <w:ind w:left="5040" w:hanging="360"/>
      </w:pPr>
    </w:lvl>
    <w:lvl w:ilvl="7" w:tplc="D40C611E" w:tentative="1">
      <w:start w:val="1"/>
      <w:numFmt w:val="lowerLetter"/>
      <w:lvlText w:val="%8."/>
      <w:lvlJc w:val="left"/>
      <w:pPr>
        <w:ind w:left="5760" w:hanging="360"/>
      </w:pPr>
    </w:lvl>
    <w:lvl w:ilvl="8" w:tplc="240EA928" w:tentative="1">
      <w:start w:val="1"/>
      <w:numFmt w:val="lowerRoman"/>
      <w:lvlText w:val="%9."/>
      <w:lvlJc w:val="right"/>
      <w:pPr>
        <w:ind w:left="6480" w:hanging="180"/>
      </w:pPr>
    </w:lvl>
  </w:abstractNum>
  <w:abstractNum w:abstractNumId="1" w15:restartNumberingAfterBreak="0">
    <w:nsid w:val="19E46AE6"/>
    <w:multiLevelType w:val="hybridMultilevel"/>
    <w:tmpl w:val="8E46A3CA"/>
    <w:lvl w:ilvl="0" w:tplc="C838CB00">
      <w:start w:val="1"/>
      <w:numFmt w:val="bullet"/>
      <w:lvlText w:val=""/>
      <w:lvlJc w:val="left"/>
      <w:pPr>
        <w:ind w:left="1080" w:hanging="360"/>
      </w:pPr>
      <w:rPr>
        <w:rFonts w:ascii="Symbol" w:hAnsi="Symbol" w:hint="default"/>
      </w:rPr>
    </w:lvl>
    <w:lvl w:ilvl="1" w:tplc="37D8BADA" w:tentative="1">
      <w:start w:val="1"/>
      <w:numFmt w:val="bullet"/>
      <w:lvlText w:val="o"/>
      <w:lvlJc w:val="left"/>
      <w:pPr>
        <w:ind w:left="1800" w:hanging="360"/>
      </w:pPr>
      <w:rPr>
        <w:rFonts w:ascii="Courier New" w:hAnsi="Courier New" w:cs="Courier New" w:hint="default"/>
      </w:rPr>
    </w:lvl>
    <w:lvl w:ilvl="2" w:tplc="F6909D16" w:tentative="1">
      <w:start w:val="1"/>
      <w:numFmt w:val="bullet"/>
      <w:lvlText w:val=""/>
      <w:lvlJc w:val="left"/>
      <w:pPr>
        <w:ind w:left="2520" w:hanging="360"/>
      </w:pPr>
      <w:rPr>
        <w:rFonts w:ascii="Wingdings" w:hAnsi="Wingdings" w:hint="default"/>
      </w:rPr>
    </w:lvl>
    <w:lvl w:ilvl="3" w:tplc="C99CDA86" w:tentative="1">
      <w:start w:val="1"/>
      <w:numFmt w:val="bullet"/>
      <w:lvlText w:val=""/>
      <w:lvlJc w:val="left"/>
      <w:pPr>
        <w:ind w:left="3240" w:hanging="360"/>
      </w:pPr>
      <w:rPr>
        <w:rFonts w:ascii="Symbol" w:hAnsi="Symbol" w:hint="default"/>
      </w:rPr>
    </w:lvl>
    <w:lvl w:ilvl="4" w:tplc="DF7C33A6" w:tentative="1">
      <w:start w:val="1"/>
      <w:numFmt w:val="bullet"/>
      <w:lvlText w:val="o"/>
      <w:lvlJc w:val="left"/>
      <w:pPr>
        <w:ind w:left="3960" w:hanging="360"/>
      </w:pPr>
      <w:rPr>
        <w:rFonts w:ascii="Courier New" w:hAnsi="Courier New" w:cs="Courier New" w:hint="default"/>
      </w:rPr>
    </w:lvl>
    <w:lvl w:ilvl="5" w:tplc="B8A2D130" w:tentative="1">
      <w:start w:val="1"/>
      <w:numFmt w:val="bullet"/>
      <w:lvlText w:val=""/>
      <w:lvlJc w:val="left"/>
      <w:pPr>
        <w:ind w:left="4680" w:hanging="360"/>
      </w:pPr>
      <w:rPr>
        <w:rFonts w:ascii="Wingdings" w:hAnsi="Wingdings" w:hint="default"/>
      </w:rPr>
    </w:lvl>
    <w:lvl w:ilvl="6" w:tplc="9F4A5EE8" w:tentative="1">
      <w:start w:val="1"/>
      <w:numFmt w:val="bullet"/>
      <w:lvlText w:val=""/>
      <w:lvlJc w:val="left"/>
      <w:pPr>
        <w:ind w:left="5400" w:hanging="360"/>
      </w:pPr>
      <w:rPr>
        <w:rFonts w:ascii="Symbol" w:hAnsi="Symbol" w:hint="default"/>
      </w:rPr>
    </w:lvl>
    <w:lvl w:ilvl="7" w:tplc="47D62D5C" w:tentative="1">
      <w:start w:val="1"/>
      <w:numFmt w:val="bullet"/>
      <w:lvlText w:val="o"/>
      <w:lvlJc w:val="left"/>
      <w:pPr>
        <w:ind w:left="6120" w:hanging="360"/>
      </w:pPr>
      <w:rPr>
        <w:rFonts w:ascii="Courier New" w:hAnsi="Courier New" w:cs="Courier New" w:hint="default"/>
      </w:rPr>
    </w:lvl>
    <w:lvl w:ilvl="8" w:tplc="7E1C83BE" w:tentative="1">
      <w:start w:val="1"/>
      <w:numFmt w:val="bullet"/>
      <w:lvlText w:val=""/>
      <w:lvlJc w:val="left"/>
      <w:pPr>
        <w:ind w:left="6840" w:hanging="360"/>
      </w:pPr>
      <w:rPr>
        <w:rFonts w:ascii="Wingdings" w:hAnsi="Wingdings" w:hint="default"/>
      </w:rPr>
    </w:lvl>
  </w:abstractNum>
  <w:abstractNum w:abstractNumId="2" w15:restartNumberingAfterBreak="0">
    <w:nsid w:val="1A93286E"/>
    <w:multiLevelType w:val="hybridMultilevel"/>
    <w:tmpl w:val="3D926C40"/>
    <w:lvl w:ilvl="0" w:tplc="43CC4B90">
      <w:start w:val="1"/>
      <w:numFmt w:val="bullet"/>
      <w:lvlText w:val=""/>
      <w:lvlJc w:val="left"/>
      <w:pPr>
        <w:ind w:left="862" w:hanging="360"/>
      </w:pPr>
      <w:rPr>
        <w:rFonts w:ascii="Symbol" w:hAnsi="Symbol" w:hint="default"/>
      </w:rPr>
    </w:lvl>
    <w:lvl w:ilvl="1" w:tplc="2BD87F5A" w:tentative="1">
      <w:start w:val="1"/>
      <w:numFmt w:val="bullet"/>
      <w:lvlText w:val="o"/>
      <w:lvlJc w:val="left"/>
      <w:pPr>
        <w:ind w:left="1440" w:hanging="360"/>
      </w:pPr>
      <w:rPr>
        <w:rFonts w:ascii="Courier New" w:hAnsi="Courier New" w:cs="Courier New" w:hint="default"/>
      </w:rPr>
    </w:lvl>
    <w:lvl w:ilvl="2" w:tplc="319A51F8" w:tentative="1">
      <w:start w:val="1"/>
      <w:numFmt w:val="bullet"/>
      <w:lvlText w:val=""/>
      <w:lvlJc w:val="left"/>
      <w:pPr>
        <w:ind w:left="2160" w:hanging="360"/>
      </w:pPr>
      <w:rPr>
        <w:rFonts w:ascii="Wingdings" w:hAnsi="Wingdings" w:hint="default"/>
      </w:rPr>
    </w:lvl>
    <w:lvl w:ilvl="3" w:tplc="FC7A67D2" w:tentative="1">
      <w:start w:val="1"/>
      <w:numFmt w:val="bullet"/>
      <w:lvlText w:val=""/>
      <w:lvlJc w:val="left"/>
      <w:pPr>
        <w:ind w:left="2880" w:hanging="360"/>
      </w:pPr>
      <w:rPr>
        <w:rFonts w:ascii="Symbol" w:hAnsi="Symbol" w:hint="default"/>
      </w:rPr>
    </w:lvl>
    <w:lvl w:ilvl="4" w:tplc="6908AE66" w:tentative="1">
      <w:start w:val="1"/>
      <w:numFmt w:val="bullet"/>
      <w:lvlText w:val="o"/>
      <w:lvlJc w:val="left"/>
      <w:pPr>
        <w:ind w:left="3600" w:hanging="360"/>
      </w:pPr>
      <w:rPr>
        <w:rFonts w:ascii="Courier New" w:hAnsi="Courier New" w:cs="Courier New" w:hint="default"/>
      </w:rPr>
    </w:lvl>
    <w:lvl w:ilvl="5" w:tplc="089EE8EE" w:tentative="1">
      <w:start w:val="1"/>
      <w:numFmt w:val="bullet"/>
      <w:lvlText w:val=""/>
      <w:lvlJc w:val="left"/>
      <w:pPr>
        <w:ind w:left="4320" w:hanging="360"/>
      </w:pPr>
      <w:rPr>
        <w:rFonts w:ascii="Wingdings" w:hAnsi="Wingdings" w:hint="default"/>
      </w:rPr>
    </w:lvl>
    <w:lvl w:ilvl="6" w:tplc="B9C40F20" w:tentative="1">
      <w:start w:val="1"/>
      <w:numFmt w:val="bullet"/>
      <w:lvlText w:val=""/>
      <w:lvlJc w:val="left"/>
      <w:pPr>
        <w:ind w:left="5040" w:hanging="360"/>
      </w:pPr>
      <w:rPr>
        <w:rFonts w:ascii="Symbol" w:hAnsi="Symbol" w:hint="default"/>
      </w:rPr>
    </w:lvl>
    <w:lvl w:ilvl="7" w:tplc="854C3362" w:tentative="1">
      <w:start w:val="1"/>
      <w:numFmt w:val="bullet"/>
      <w:lvlText w:val="o"/>
      <w:lvlJc w:val="left"/>
      <w:pPr>
        <w:ind w:left="5760" w:hanging="360"/>
      </w:pPr>
      <w:rPr>
        <w:rFonts w:ascii="Courier New" w:hAnsi="Courier New" w:cs="Courier New" w:hint="default"/>
      </w:rPr>
    </w:lvl>
    <w:lvl w:ilvl="8" w:tplc="A78ACEF8" w:tentative="1">
      <w:start w:val="1"/>
      <w:numFmt w:val="bullet"/>
      <w:lvlText w:val=""/>
      <w:lvlJc w:val="left"/>
      <w:pPr>
        <w:ind w:left="6480" w:hanging="360"/>
      </w:pPr>
      <w:rPr>
        <w:rFonts w:ascii="Wingdings" w:hAnsi="Wingdings" w:hint="default"/>
      </w:rPr>
    </w:lvl>
  </w:abstractNum>
  <w:abstractNum w:abstractNumId="3" w15:restartNumberingAfterBreak="0">
    <w:nsid w:val="27BA43B4"/>
    <w:multiLevelType w:val="hybridMultilevel"/>
    <w:tmpl w:val="AB4063E0"/>
    <w:lvl w:ilvl="0" w:tplc="FBDA950E">
      <w:start w:val="1"/>
      <w:numFmt w:val="bullet"/>
      <w:pStyle w:val="2ndlevelbullet"/>
      <w:lvlText w:val=""/>
      <w:lvlJc w:val="left"/>
      <w:pPr>
        <w:ind w:left="1446" w:hanging="360"/>
      </w:pPr>
      <w:rPr>
        <w:rFonts w:ascii="Symbol" w:hAnsi="Symbol" w:hint="default"/>
      </w:rPr>
    </w:lvl>
    <w:lvl w:ilvl="1" w:tplc="E4702BC0" w:tentative="1">
      <w:start w:val="1"/>
      <w:numFmt w:val="bullet"/>
      <w:lvlText w:val="o"/>
      <w:lvlJc w:val="left"/>
      <w:pPr>
        <w:ind w:left="2166" w:hanging="360"/>
      </w:pPr>
      <w:rPr>
        <w:rFonts w:ascii="Courier New" w:hAnsi="Courier New" w:cs="Courier New" w:hint="default"/>
      </w:rPr>
    </w:lvl>
    <w:lvl w:ilvl="2" w:tplc="B1F6C4F4" w:tentative="1">
      <w:start w:val="1"/>
      <w:numFmt w:val="bullet"/>
      <w:lvlText w:val=""/>
      <w:lvlJc w:val="left"/>
      <w:pPr>
        <w:ind w:left="2886" w:hanging="360"/>
      </w:pPr>
      <w:rPr>
        <w:rFonts w:ascii="Wingdings" w:hAnsi="Wingdings" w:hint="default"/>
      </w:rPr>
    </w:lvl>
    <w:lvl w:ilvl="3" w:tplc="3C947CF8" w:tentative="1">
      <w:start w:val="1"/>
      <w:numFmt w:val="bullet"/>
      <w:lvlText w:val=""/>
      <w:lvlJc w:val="left"/>
      <w:pPr>
        <w:ind w:left="3606" w:hanging="360"/>
      </w:pPr>
      <w:rPr>
        <w:rFonts w:ascii="Symbol" w:hAnsi="Symbol" w:hint="default"/>
      </w:rPr>
    </w:lvl>
    <w:lvl w:ilvl="4" w:tplc="9F46C28E" w:tentative="1">
      <w:start w:val="1"/>
      <w:numFmt w:val="bullet"/>
      <w:lvlText w:val="o"/>
      <w:lvlJc w:val="left"/>
      <w:pPr>
        <w:ind w:left="4326" w:hanging="360"/>
      </w:pPr>
      <w:rPr>
        <w:rFonts w:ascii="Courier New" w:hAnsi="Courier New" w:cs="Courier New" w:hint="default"/>
      </w:rPr>
    </w:lvl>
    <w:lvl w:ilvl="5" w:tplc="38881EF8" w:tentative="1">
      <w:start w:val="1"/>
      <w:numFmt w:val="bullet"/>
      <w:lvlText w:val=""/>
      <w:lvlJc w:val="left"/>
      <w:pPr>
        <w:ind w:left="5046" w:hanging="360"/>
      </w:pPr>
      <w:rPr>
        <w:rFonts w:ascii="Wingdings" w:hAnsi="Wingdings" w:hint="default"/>
      </w:rPr>
    </w:lvl>
    <w:lvl w:ilvl="6" w:tplc="95848164" w:tentative="1">
      <w:start w:val="1"/>
      <w:numFmt w:val="bullet"/>
      <w:lvlText w:val=""/>
      <w:lvlJc w:val="left"/>
      <w:pPr>
        <w:ind w:left="5766" w:hanging="360"/>
      </w:pPr>
      <w:rPr>
        <w:rFonts w:ascii="Symbol" w:hAnsi="Symbol" w:hint="default"/>
      </w:rPr>
    </w:lvl>
    <w:lvl w:ilvl="7" w:tplc="788C040A" w:tentative="1">
      <w:start w:val="1"/>
      <w:numFmt w:val="bullet"/>
      <w:lvlText w:val="o"/>
      <w:lvlJc w:val="left"/>
      <w:pPr>
        <w:ind w:left="6486" w:hanging="360"/>
      </w:pPr>
      <w:rPr>
        <w:rFonts w:ascii="Courier New" w:hAnsi="Courier New" w:cs="Courier New" w:hint="default"/>
      </w:rPr>
    </w:lvl>
    <w:lvl w:ilvl="8" w:tplc="6490532E" w:tentative="1">
      <w:start w:val="1"/>
      <w:numFmt w:val="bullet"/>
      <w:lvlText w:val=""/>
      <w:lvlJc w:val="left"/>
      <w:pPr>
        <w:ind w:left="7206" w:hanging="360"/>
      </w:pPr>
      <w:rPr>
        <w:rFonts w:ascii="Wingdings" w:hAnsi="Wingdings" w:hint="default"/>
      </w:rPr>
    </w:lvl>
  </w:abstractNum>
  <w:abstractNum w:abstractNumId="4" w15:restartNumberingAfterBreak="0">
    <w:nsid w:val="28980BDA"/>
    <w:multiLevelType w:val="hybridMultilevel"/>
    <w:tmpl w:val="A5B0F014"/>
    <w:lvl w:ilvl="0" w:tplc="CD5A9EBA">
      <w:start w:val="1"/>
      <w:numFmt w:val="bullet"/>
      <w:lvlText w:val=""/>
      <w:lvlJc w:val="left"/>
      <w:pPr>
        <w:ind w:left="720" w:hanging="360"/>
      </w:pPr>
      <w:rPr>
        <w:rFonts w:ascii="Symbol" w:hAnsi="Symbol" w:hint="default"/>
      </w:rPr>
    </w:lvl>
    <w:lvl w:ilvl="1" w:tplc="D0EED66C" w:tentative="1">
      <w:start w:val="1"/>
      <w:numFmt w:val="bullet"/>
      <w:lvlText w:val="o"/>
      <w:lvlJc w:val="left"/>
      <w:pPr>
        <w:ind w:left="1440" w:hanging="360"/>
      </w:pPr>
      <w:rPr>
        <w:rFonts w:ascii="Courier New" w:hAnsi="Courier New" w:cs="Courier New" w:hint="default"/>
      </w:rPr>
    </w:lvl>
    <w:lvl w:ilvl="2" w:tplc="691CDB3C" w:tentative="1">
      <w:start w:val="1"/>
      <w:numFmt w:val="bullet"/>
      <w:lvlText w:val=""/>
      <w:lvlJc w:val="left"/>
      <w:pPr>
        <w:ind w:left="2160" w:hanging="360"/>
      </w:pPr>
      <w:rPr>
        <w:rFonts w:ascii="Wingdings" w:hAnsi="Wingdings" w:hint="default"/>
      </w:rPr>
    </w:lvl>
    <w:lvl w:ilvl="3" w:tplc="18DAE3DC" w:tentative="1">
      <w:start w:val="1"/>
      <w:numFmt w:val="bullet"/>
      <w:lvlText w:val=""/>
      <w:lvlJc w:val="left"/>
      <w:pPr>
        <w:ind w:left="2880" w:hanging="360"/>
      </w:pPr>
      <w:rPr>
        <w:rFonts w:ascii="Symbol" w:hAnsi="Symbol" w:hint="default"/>
      </w:rPr>
    </w:lvl>
    <w:lvl w:ilvl="4" w:tplc="FE0EF210" w:tentative="1">
      <w:start w:val="1"/>
      <w:numFmt w:val="bullet"/>
      <w:lvlText w:val="o"/>
      <w:lvlJc w:val="left"/>
      <w:pPr>
        <w:ind w:left="3600" w:hanging="360"/>
      </w:pPr>
      <w:rPr>
        <w:rFonts w:ascii="Courier New" w:hAnsi="Courier New" w:cs="Courier New" w:hint="default"/>
      </w:rPr>
    </w:lvl>
    <w:lvl w:ilvl="5" w:tplc="E27890A4" w:tentative="1">
      <w:start w:val="1"/>
      <w:numFmt w:val="bullet"/>
      <w:lvlText w:val=""/>
      <w:lvlJc w:val="left"/>
      <w:pPr>
        <w:ind w:left="4320" w:hanging="360"/>
      </w:pPr>
      <w:rPr>
        <w:rFonts w:ascii="Wingdings" w:hAnsi="Wingdings" w:hint="default"/>
      </w:rPr>
    </w:lvl>
    <w:lvl w:ilvl="6" w:tplc="4F0CDC1E" w:tentative="1">
      <w:start w:val="1"/>
      <w:numFmt w:val="bullet"/>
      <w:lvlText w:val=""/>
      <w:lvlJc w:val="left"/>
      <w:pPr>
        <w:ind w:left="5040" w:hanging="360"/>
      </w:pPr>
      <w:rPr>
        <w:rFonts w:ascii="Symbol" w:hAnsi="Symbol" w:hint="default"/>
      </w:rPr>
    </w:lvl>
    <w:lvl w:ilvl="7" w:tplc="EB585244" w:tentative="1">
      <w:start w:val="1"/>
      <w:numFmt w:val="bullet"/>
      <w:lvlText w:val="o"/>
      <w:lvlJc w:val="left"/>
      <w:pPr>
        <w:ind w:left="5760" w:hanging="360"/>
      </w:pPr>
      <w:rPr>
        <w:rFonts w:ascii="Courier New" w:hAnsi="Courier New" w:cs="Courier New" w:hint="default"/>
      </w:rPr>
    </w:lvl>
    <w:lvl w:ilvl="8" w:tplc="865E6F3C" w:tentative="1">
      <w:start w:val="1"/>
      <w:numFmt w:val="bullet"/>
      <w:lvlText w:val=""/>
      <w:lvlJc w:val="left"/>
      <w:pPr>
        <w:ind w:left="6480" w:hanging="360"/>
      </w:pPr>
      <w:rPr>
        <w:rFonts w:ascii="Wingdings" w:hAnsi="Wingdings" w:hint="default"/>
      </w:rPr>
    </w:lvl>
  </w:abstractNum>
  <w:abstractNum w:abstractNumId="5" w15:restartNumberingAfterBreak="0">
    <w:nsid w:val="2DA1473E"/>
    <w:multiLevelType w:val="hybridMultilevel"/>
    <w:tmpl w:val="ECEEEEA2"/>
    <w:lvl w:ilvl="0" w:tplc="8D045306">
      <w:start w:val="1"/>
      <w:numFmt w:val="bullet"/>
      <w:lvlText w:val=""/>
      <w:lvlJc w:val="left"/>
      <w:pPr>
        <w:ind w:left="720" w:hanging="360"/>
      </w:pPr>
      <w:rPr>
        <w:rFonts w:ascii="Symbol" w:hAnsi="Symbol" w:hint="default"/>
      </w:rPr>
    </w:lvl>
    <w:lvl w:ilvl="1" w:tplc="7EB8EC06" w:tentative="1">
      <w:start w:val="1"/>
      <w:numFmt w:val="bullet"/>
      <w:lvlText w:val="o"/>
      <w:lvlJc w:val="left"/>
      <w:pPr>
        <w:ind w:left="1440" w:hanging="360"/>
      </w:pPr>
      <w:rPr>
        <w:rFonts w:ascii="Courier New" w:hAnsi="Courier New" w:cs="Courier New" w:hint="default"/>
      </w:rPr>
    </w:lvl>
    <w:lvl w:ilvl="2" w:tplc="436CE804" w:tentative="1">
      <w:start w:val="1"/>
      <w:numFmt w:val="bullet"/>
      <w:lvlText w:val=""/>
      <w:lvlJc w:val="left"/>
      <w:pPr>
        <w:ind w:left="2160" w:hanging="360"/>
      </w:pPr>
      <w:rPr>
        <w:rFonts w:ascii="Wingdings" w:hAnsi="Wingdings" w:hint="default"/>
      </w:rPr>
    </w:lvl>
    <w:lvl w:ilvl="3" w:tplc="7DA46E40" w:tentative="1">
      <w:start w:val="1"/>
      <w:numFmt w:val="bullet"/>
      <w:lvlText w:val=""/>
      <w:lvlJc w:val="left"/>
      <w:pPr>
        <w:ind w:left="2880" w:hanging="360"/>
      </w:pPr>
      <w:rPr>
        <w:rFonts w:ascii="Symbol" w:hAnsi="Symbol" w:hint="default"/>
      </w:rPr>
    </w:lvl>
    <w:lvl w:ilvl="4" w:tplc="0212C80C" w:tentative="1">
      <w:start w:val="1"/>
      <w:numFmt w:val="bullet"/>
      <w:lvlText w:val="o"/>
      <w:lvlJc w:val="left"/>
      <w:pPr>
        <w:ind w:left="3600" w:hanging="360"/>
      </w:pPr>
      <w:rPr>
        <w:rFonts w:ascii="Courier New" w:hAnsi="Courier New" w:cs="Courier New" w:hint="default"/>
      </w:rPr>
    </w:lvl>
    <w:lvl w:ilvl="5" w:tplc="FF4CA740" w:tentative="1">
      <w:start w:val="1"/>
      <w:numFmt w:val="bullet"/>
      <w:lvlText w:val=""/>
      <w:lvlJc w:val="left"/>
      <w:pPr>
        <w:ind w:left="4320" w:hanging="360"/>
      </w:pPr>
      <w:rPr>
        <w:rFonts w:ascii="Wingdings" w:hAnsi="Wingdings" w:hint="default"/>
      </w:rPr>
    </w:lvl>
    <w:lvl w:ilvl="6" w:tplc="C91CF548" w:tentative="1">
      <w:start w:val="1"/>
      <w:numFmt w:val="bullet"/>
      <w:lvlText w:val=""/>
      <w:lvlJc w:val="left"/>
      <w:pPr>
        <w:ind w:left="5040" w:hanging="360"/>
      </w:pPr>
      <w:rPr>
        <w:rFonts w:ascii="Symbol" w:hAnsi="Symbol" w:hint="default"/>
      </w:rPr>
    </w:lvl>
    <w:lvl w:ilvl="7" w:tplc="6FB2A13E" w:tentative="1">
      <w:start w:val="1"/>
      <w:numFmt w:val="bullet"/>
      <w:lvlText w:val="o"/>
      <w:lvlJc w:val="left"/>
      <w:pPr>
        <w:ind w:left="5760" w:hanging="360"/>
      </w:pPr>
      <w:rPr>
        <w:rFonts w:ascii="Courier New" w:hAnsi="Courier New" w:cs="Courier New" w:hint="default"/>
      </w:rPr>
    </w:lvl>
    <w:lvl w:ilvl="8" w:tplc="3920DD9A" w:tentative="1">
      <w:start w:val="1"/>
      <w:numFmt w:val="bullet"/>
      <w:lvlText w:val=""/>
      <w:lvlJc w:val="left"/>
      <w:pPr>
        <w:ind w:left="6480" w:hanging="360"/>
      </w:pPr>
      <w:rPr>
        <w:rFonts w:ascii="Wingdings" w:hAnsi="Wingdings" w:hint="default"/>
      </w:rPr>
    </w:lvl>
  </w:abstractNum>
  <w:abstractNum w:abstractNumId="6" w15:restartNumberingAfterBreak="0">
    <w:nsid w:val="2F754A47"/>
    <w:multiLevelType w:val="hybridMultilevel"/>
    <w:tmpl w:val="72942AE4"/>
    <w:lvl w:ilvl="0" w:tplc="6C0A2280">
      <w:start w:val="1"/>
      <w:numFmt w:val="bullet"/>
      <w:lvlText w:val=""/>
      <w:lvlJc w:val="left"/>
      <w:pPr>
        <w:tabs>
          <w:tab w:val="num" w:pos="720"/>
        </w:tabs>
        <w:ind w:left="720" w:hanging="360"/>
      </w:pPr>
      <w:rPr>
        <w:rFonts w:ascii="Symbol" w:hAnsi="Symbol" w:hint="default"/>
      </w:rPr>
    </w:lvl>
    <w:lvl w:ilvl="1" w:tplc="F97A79B8" w:tentative="1">
      <w:start w:val="1"/>
      <w:numFmt w:val="bullet"/>
      <w:lvlText w:val="o"/>
      <w:lvlJc w:val="left"/>
      <w:pPr>
        <w:tabs>
          <w:tab w:val="num" w:pos="1440"/>
        </w:tabs>
        <w:ind w:left="1440" w:hanging="360"/>
      </w:pPr>
      <w:rPr>
        <w:rFonts w:ascii="Courier New" w:hAnsi="Courier New" w:cs="Courier New" w:hint="default"/>
      </w:rPr>
    </w:lvl>
    <w:lvl w:ilvl="2" w:tplc="F6CA4104" w:tentative="1">
      <w:start w:val="1"/>
      <w:numFmt w:val="bullet"/>
      <w:lvlText w:val=""/>
      <w:lvlJc w:val="left"/>
      <w:pPr>
        <w:tabs>
          <w:tab w:val="num" w:pos="2160"/>
        </w:tabs>
        <w:ind w:left="2160" w:hanging="360"/>
      </w:pPr>
      <w:rPr>
        <w:rFonts w:ascii="Wingdings" w:hAnsi="Wingdings" w:hint="default"/>
      </w:rPr>
    </w:lvl>
    <w:lvl w:ilvl="3" w:tplc="B4D0FD20" w:tentative="1">
      <w:start w:val="1"/>
      <w:numFmt w:val="bullet"/>
      <w:lvlText w:val=""/>
      <w:lvlJc w:val="left"/>
      <w:pPr>
        <w:tabs>
          <w:tab w:val="num" w:pos="2880"/>
        </w:tabs>
        <w:ind w:left="2880" w:hanging="360"/>
      </w:pPr>
      <w:rPr>
        <w:rFonts w:ascii="Symbol" w:hAnsi="Symbol" w:hint="default"/>
      </w:rPr>
    </w:lvl>
    <w:lvl w:ilvl="4" w:tplc="41C22DA2" w:tentative="1">
      <w:start w:val="1"/>
      <w:numFmt w:val="bullet"/>
      <w:lvlText w:val="o"/>
      <w:lvlJc w:val="left"/>
      <w:pPr>
        <w:tabs>
          <w:tab w:val="num" w:pos="3600"/>
        </w:tabs>
        <w:ind w:left="3600" w:hanging="360"/>
      </w:pPr>
      <w:rPr>
        <w:rFonts w:ascii="Courier New" w:hAnsi="Courier New" w:cs="Courier New" w:hint="default"/>
      </w:rPr>
    </w:lvl>
    <w:lvl w:ilvl="5" w:tplc="082839AE" w:tentative="1">
      <w:start w:val="1"/>
      <w:numFmt w:val="bullet"/>
      <w:lvlText w:val=""/>
      <w:lvlJc w:val="left"/>
      <w:pPr>
        <w:tabs>
          <w:tab w:val="num" w:pos="4320"/>
        </w:tabs>
        <w:ind w:left="4320" w:hanging="360"/>
      </w:pPr>
      <w:rPr>
        <w:rFonts w:ascii="Wingdings" w:hAnsi="Wingdings" w:hint="default"/>
      </w:rPr>
    </w:lvl>
    <w:lvl w:ilvl="6" w:tplc="51D01A24" w:tentative="1">
      <w:start w:val="1"/>
      <w:numFmt w:val="bullet"/>
      <w:lvlText w:val=""/>
      <w:lvlJc w:val="left"/>
      <w:pPr>
        <w:tabs>
          <w:tab w:val="num" w:pos="5040"/>
        </w:tabs>
        <w:ind w:left="5040" w:hanging="360"/>
      </w:pPr>
      <w:rPr>
        <w:rFonts w:ascii="Symbol" w:hAnsi="Symbol" w:hint="default"/>
      </w:rPr>
    </w:lvl>
    <w:lvl w:ilvl="7" w:tplc="3B5CB9F2" w:tentative="1">
      <w:start w:val="1"/>
      <w:numFmt w:val="bullet"/>
      <w:lvlText w:val="o"/>
      <w:lvlJc w:val="left"/>
      <w:pPr>
        <w:tabs>
          <w:tab w:val="num" w:pos="5760"/>
        </w:tabs>
        <w:ind w:left="5760" w:hanging="360"/>
      </w:pPr>
      <w:rPr>
        <w:rFonts w:ascii="Courier New" w:hAnsi="Courier New" w:cs="Courier New" w:hint="default"/>
      </w:rPr>
    </w:lvl>
    <w:lvl w:ilvl="8" w:tplc="1CF076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603A5"/>
    <w:multiLevelType w:val="hybridMultilevel"/>
    <w:tmpl w:val="7780DFE6"/>
    <w:lvl w:ilvl="0" w:tplc="68AE5E8E">
      <w:start w:val="1"/>
      <w:numFmt w:val="bullet"/>
      <w:lvlText w:val=""/>
      <w:lvlJc w:val="left"/>
      <w:pPr>
        <w:ind w:left="862" w:hanging="360"/>
      </w:pPr>
      <w:rPr>
        <w:rFonts w:ascii="Symbol" w:hAnsi="Symbol" w:hint="default"/>
        <w:sz w:val="22"/>
      </w:rPr>
    </w:lvl>
    <w:lvl w:ilvl="1" w:tplc="F3DE5300" w:tentative="1">
      <w:start w:val="1"/>
      <w:numFmt w:val="bullet"/>
      <w:lvlText w:val="o"/>
      <w:lvlJc w:val="left"/>
      <w:pPr>
        <w:ind w:left="1582" w:hanging="360"/>
      </w:pPr>
      <w:rPr>
        <w:rFonts w:ascii="Courier New" w:hAnsi="Courier New" w:cs="Courier New" w:hint="default"/>
      </w:rPr>
    </w:lvl>
    <w:lvl w:ilvl="2" w:tplc="AFFCC988" w:tentative="1">
      <w:start w:val="1"/>
      <w:numFmt w:val="bullet"/>
      <w:lvlText w:val=""/>
      <w:lvlJc w:val="left"/>
      <w:pPr>
        <w:ind w:left="2302" w:hanging="360"/>
      </w:pPr>
      <w:rPr>
        <w:rFonts w:ascii="Wingdings" w:hAnsi="Wingdings" w:hint="default"/>
      </w:rPr>
    </w:lvl>
    <w:lvl w:ilvl="3" w:tplc="08980214" w:tentative="1">
      <w:start w:val="1"/>
      <w:numFmt w:val="bullet"/>
      <w:lvlText w:val=""/>
      <w:lvlJc w:val="left"/>
      <w:pPr>
        <w:ind w:left="3022" w:hanging="360"/>
      </w:pPr>
      <w:rPr>
        <w:rFonts w:ascii="Symbol" w:hAnsi="Symbol" w:hint="default"/>
      </w:rPr>
    </w:lvl>
    <w:lvl w:ilvl="4" w:tplc="2E54A3D0" w:tentative="1">
      <w:start w:val="1"/>
      <w:numFmt w:val="bullet"/>
      <w:lvlText w:val="o"/>
      <w:lvlJc w:val="left"/>
      <w:pPr>
        <w:ind w:left="3742" w:hanging="360"/>
      </w:pPr>
      <w:rPr>
        <w:rFonts w:ascii="Courier New" w:hAnsi="Courier New" w:cs="Courier New" w:hint="default"/>
      </w:rPr>
    </w:lvl>
    <w:lvl w:ilvl="5" w:tplc="D78EDAF4" w:tentative="1">
      <w:start w:val="1"/>
      <w:numFmt w:val="bullet"/>
      <w:lvlText w:val=""/>
      <w:lvlJc w:val="left"/>
      <w:pPr>
        <w:ind w:left="4462" w:hanging="360"/>
      </w:pPr>
      <w:rPr>
        <w:rFonts w:ascii="Wingdings" w:hAnsi="Wingdings" w:hint="default"/>
      </w:rPr>
    </w:lvl>
    <w:lvl w:ilvl="6" w:tplc="790A1ABE" w:tentative="1">
      <w:start w:val="1"/>
      <w:numFmt w:val="bullet"/>
      <w:lvlText w:val=""/>
      <w:lvlJc w:val="left"/>
      <w:pPr>
        <w:ind w:left="5182" w:hanging="360"/>
      </w:pPr>
      <w:rPr>
        <w:rFonts w:ascii="Symbol" w:hAnsi="Symbol" w:hint="default"/>
      </w:rPr>
    </w:lvl>
    <w:lvl w:ilvl="7" w:tplc="38044E24" w:tentative="1">
      <w:start w:val="1"/>
      <w:numFmt w:val="bullet"/>
      <w:lvlText w:val="o"/>
      <w:lvlJc w:val="left"/>
      <w:pPr>
        <w:ind w:left="5902" w:hanging="360"/>
      </w:pPr>
      <w:rPr>
        <w:rFonts w:ascii="Courier New" w:hAnsi="Courier New" w:cs="Courier New" w:hint="default"/>
      </w:rPr>
    </w:lvl>
    <w:lvl w:ilvl="8" w:tplc="4D82D7F8" w:tentative="1">
      <w:start w:val="1"/>
      <w:numFmt w:val="bullet"/>
      <w:lvlText w:val=""/>
      <w:lvlJc w:val="left"/>
      <w:pPr>
        <w:ind w:left="6622" w:hanging="360"/>
      </w:pPr>
      <w:rPr>
        <w:rFonts w:ascii="Wingdings" w:hAnsi="Wingdings" w:hint="default"/>
      </w:rPr>
    </w:lvl>
  </w:abstractNum>
  <w:abstractNum w:abstractNumId="8" w15:restartNumberingAfterBreak="0">
    <w:nsid w:val="41FF05BF"/>
    <w:multiLevelType w:val="hybridMultilevel"/>
    <w:tmpl w:val="428667BA"/>
    <w:lvl w:ilvl="0" w:tplc="73FAD2B6">
      <w:start w:val="1"/>
      <w:numFmt w:val="bullet"/>
      <w:lvlText w:val=""/>
      <w:lvlJc w:val="left"/>
      <w:pPr>
        <w:ind w:left="862" w:hanging="360"/>
      </w:pPr>
      <w:rPr>
        <w:rFonts w:ascii="Symbol" w:hAnsi="Symbol" w:hint="default"/>
      </w:rPr>
    </w:lvl>
    <w:lvl w:ilvl="1" w:tplc="2E6E8FC0" w:tentative="1">
      <w:start w:val="1"/>
      <w:numFmt w:val="bullet"/>
      <w:lvlText w:val="o"/>
      <w:lvlJc w:val="left"/>
      <w:pPr>
        <w:ind w:left="1582" w:hanging="360"/>
      </w:pPr>
      <w:rPr>
        <w:rFonts w:ascii="Courier New" w:hAnsi="Courier New" w:cs="Courier New" w:hint="default"/>
      </w:rPr>
    </w:lvl>
    <w:lvl w:ilvl="2" w:tplc="3EE89400" w:tentative="1">
      <w:start w:val="1"/>
      <w:numFmt w:val="bullet"/>
      <w:lvlText w:val=""/>
      <w:lvlJc w:val="left"/>
      <w:pPr>
        <w:ind w:left="2302" w:hanging="360"/>
      </w:pPr>
      <w:rPr>
        <w:rFonts w:ascii="Wingdings" w:hAnsi="Wingdings" w:hint="default"/>
      </w:rPr>
    </w:lvl>
    <w:lvl w:ilvl="3" w:tplc="488A6278" w:tentative="1">
      <w:start w:val="1"/>
      <w:numFmt w:val="bullet"/>
      <w:lvlText w:val=""/>
      <w:lvlJc w:val="left"/>
      <w:pPr>
        <w:ind w:left="3022" w:hanging="360"/>
      </w:pPr>
      <w:rPr>
        <w:rFonts w:ascii="Symbol" w:hAnsi="Symbol" w:hint="default"/>
      </w:rPr>
    </w:lvl>
    <w:lvl w:ilvl="4" w:tplc="F6441AA4" w:tentative="1">
      <w:start w:val="1"/>
      <w:numFmt w:val="bullet"/>
      <w:lvlText w:val="o"/>
      <w:lvlJc w:val="left"/>
      <w:pPr>
        <w:ind w:left="3742" w:hanging="360"/>
      </w:pPr>
      <w:rPr>
        <w:rFonts w:ascii="Courier New" w:hAnsi="Courier New" w:cs="Courier New" w:hint="default"/>
      </w:rPr>
    </w:lvl>
    <w:lvl w:ilvl="5" w:tplc="572CC7C2" w:tentative="1">
      <w:start w:val="1"/>
      <w:numFmt w:val="bullet"/>
      <w:lvlText w:val=""/>
      <w:lvlJc w:val="left"/>
      <w:pPr>
        <w:ind w:left="4462" w:hanging="360"/>
      </w:pPr>
      <w:rPr>
        <w:rFonts w:ascii="Wingdings" w:hAnsi="Wingdings" w:hint="default"/>
      </w:rPr>
    </w:lvl>
    <w:lvl w:ilvl="6" w:tplc="DCE25E60" w:tentative="1">
      <w:start w:val="1"/>
      <w:numFmt w:val="bullet"/>
      <w:lvlText w:val=""/>
      <w:lvlJc w:val="left"/>
      <w:pPr>
        <w:ind w:left="5182" w:hanging="360"/>
      </w:pPr>
      <w:rPr>
        <w:rFonts w:ascii="Symbol" w:hAnsi="Symbol" w:hint="default"/>
      </w:rPr>
    </w:lvl>
    <w:lvl w:ilvl="7" w:tplc="E3D28634" w:tentative="1">
      <w:start w:val="1"/>
      <w:numFmt w:val="bullet"/>
      <w:lvlText w:val="o"/>
      <w:lvlJc w:val="left"/>
      <w:pPr>
        <w:ind w:left="5902" w:hanging="360"/>
      </w:pPr>
      <w:rPr>
        <w:rFonts w:ascii="Courier New" w:hAnsi="Courier New" w:cs="Courier New" w:hint="default"/>
      </w:rPr>
    </w:lvl>
    <w:lvl w:ilvl="8" w:tplc="0688D78C" w:tentative="1">
      <w:start w:val="1"/>
      <w:numFmt w:val="bullet"/>
      <w:lvlText w:val=""/>
      <w:lvlJc w:val="left"/>
      <w:pPr>
        <w:ind w:left="6622" w:hanging="360"/>
      </w:pPr>
      <w:rPr>
        <w:rFonts w:ascii="Wingdings" w:hAnsi="Wingdings" w:hint="default"/>
      </w:rPr>
    </w:lvl>
  </w:abstractNum>
  <w:abstractNum w:abstractNumId="9" w15:restartNumberingAfterBreak="0">
    <w:nsid w:val="447A338C"/>
    <w:multiLevelType w:val="hybridMultilevel"/>
    <w:tmpl w:val="72023922"/>
    <w:lvl w:ilvl="0" w:tplc="65F259F8">
      <w:start w:val="1"/>
      <w:numFmt w:val="bullet"/>
      <w:lvlText w:val=""/>
      <w:lvlJc w:val="left"/>
      <w:pPr>
        <w:ind w:left="1429" w:hanging="360"/>
      </w:pPr>
      <w:rPr>
        <w:rFonts w:ascii="Symbol" w:hAnsi="Symbol" w:hint="default"/>
      </w:rPr>
    </w:lvl>
    <w:lvl w:ilvl="1" w:tplc="167C1172" w:tentative="1">
      <w:start w:val="1"/>
      <w:numFmt w:val="bullet"/>
      <w:lvlText w:val="o"/>
      <w:lvlJc w:val="left"/>
      <w:pPr>
        <w:ind w:left="2149" w:hanging="360"/>
      </w:pPr>
      <w:rPr>
        <w:rFonts w:ascii="Courier New" w:hAnsi="Courier New" w:cs="Courier New" w:hint="default"/>
      </w:rPr>
    </w:lvl>
    <w:lvl w:ilvl="2" w:tplc="A2144E0E" w:tentative="1">
      <w:start w:val="1"/>
      <w:numFmt w:val="bullet"/>
      <w:lvlText w:val=""/>
      <w:lvlJc w:val="left"/>
      <w:pPr>
        <w:ind w:left="2869" w:hanging="360"/>
      </w:pPr>
      <w:rPr>
        <w:rFonts w:ascii="Wingdings" w:hAnsi="Wingdings" w:hint="default"/>
      </w:rPr>
    </w:lvl>
    <w:lvl w:ilvl="3" w:tplc="F4645870" w:tentative="1">
      <w:start w:val="1"/>
      <w:numFmt w:val="bullet"/>
      <w:lvlText w:val=""/>
      <w:lvlJc w:val="left"/>
      <w:pPr>
        <w:ind w:left="3589" w:hanging="360"/>
      </w:pPr>
      <w:rPr>
        <w:rFonts w:ascii="Symbol" w:hAnsi="Symbol" w:hint="default"/>
      </w:rPr>
    </w:lvl>
    <w:lvl w:ilvl="4" w:tplc="17382322" w:tentative="1">
      <w:start w:val="1"/>
      <w:numFmt w:val="bullet"/>
      <w:lvlText w:val="o"/>
      <w:lvlJc w:val="left"/>
      <w:pPr>
        <w:ind w:left="4309" w:hanging="360"/>
      </w:pPr>
      <w:rPr>
        <w:rFonts w:ascii="Courier New" w:hAnsi="Courier New" w:cs="Courier New" w:hint="default"/>
      </w:rPr>
    </w:lvl>
    <w:lvl w:ilvl="5" w:tplc="2A2AD9B6" w:tentative="1">
      <w:start w:val="1"/>
      <w:numFmt w:val="bullet"/>
      <w:lvlText w:val=""/>
      <w:lvlJc w:val="left"/>
      <w:pPr>
        <w:ind w:left="5029" w:hanging="360"/>
      </w:pPr>
      <w:rPr>
        <w:rFonts w:ascii="Wingdings" w:hAnsi="Wingdings" w:hint="default"/>
      </w:rPr>
    </w:lvl>
    <w:lvl w:ilvl="6" w:tplc="96E0868C" w:tentative="1">
      <w:start w:val="1"/>
      <w:numFmt w:val="bullet"/>
      <w:lvlText w:val=""/>
      <w:lvlJc w:val="left"/>
      <w:pPr>
        <w:ind w:left="5749" w:hanging="360"/>
      </w:pPr>
      <w:rPr>
        <w:rFonts w:ascii="Symbol" w:hAnsi="Symbol" w:hint="default"/>
      </w:rPr>
    </w:lvl>
    <w:lvl w:ilvl="7" w:tplc="391C31FA" w:tentative="1">
      <w:start w:val="1"/>
      <w:numFmt w:val="bullet"/>
      <w:lvlText w:val="o"/>
      <w:lvlJc w:val="left"/>
      <w:pPr>
        <w:ind w:left="6469" w:hanging="360"/>
      </w:pPr>
      <w:rPr>
        <w:rFonts w:ascii="Courier New" w:hAnsi="Courier New" w:cs="Courier New" w:hint="default"/>
      </w:rPr>
    </w:lvl>
    <w:lvl w:ilvl="8" w:tplc="C79073AA" w:tentative="1">
      <w:start w:val="1"/>
      <w:numFmt w:val="bullet"/>
      <w:lvlText w:val=""/>
      <w:lvlJc w:val="left"/>
      <w:pPr>
        <w:ind w:left="7189" w:hanging="360"/>
      </w:pPr>
      <w:rPr>
        <w:rFonts w:ascii="Wingdings" w:hAnsi="Wingdings" w:hint="default"/>
      </w:rPr>
    </w:lvl>
  </w:abstractNum>
  <w:abstractNum w:abstractNumId="10" w15:restartNumberingAfterBreak="0">
    <w:nsid w:val="47850846"/>
    <w:multiLevelType w:val="hybridMultilevel"/>
    <w:tmpl w:val="0786DAB8"/>
    <w:lvl w:ilvl="0" w:tplc="7D7C6178">
      <w:start w:val="1"/>
      <w:numFmt w:val="bullet"/>
      <w:lvlText w:val=""/>
      <w:lvlJc w:val="left"/>
      <w:pPr>
        <w:ind w:left="862" w:hanging="360"/>
      </w:pPr>
      <w:rPr>
        <w:rFonts w:ascii="Symbol" w:hAnsi="Symbol" w:hint="default"/>
      </w:rPr>
    </w:lvl>
    <w:lvl w:ilvl="1" w:tplc="92A42E3C" w:tentative="1">
      <w:start w:val="1"/>
      <w:numFmt w:val="bullet"/>
      <w:lvlText w:val="o"/>
      <w:lvlJc w:val="left"/>
      <w:pPr>
        <w:ind w:left="1582" w:hanging="360"/>
      </w:pPr>
      <w:rPr>
        <w:rFonts w:ascii="Courier New" w:hAnsi="Courier New" w:cs="Courier New" w:hint="default"/>
      </w:rPr>
    </w:lvl>
    <w:lvl w:ilvl="2" w:tplc="FEB4FC5C" w:tentative="1">
      <w:start w:val="1"/>
      <w:numFmt w:val="bullet"/>
      <w:lvlText w:val=""/>
      <w:lvlJc w:val="left"/>
      <w:pPr>
        <w:ind w:left="2302" w:hanging="360"/>
      </w:pPr>
      <w:rPr>
        <w:rFonts w:ascii="Wingdings" w:hAnsi="Wingdings" w:hint="default"/>
      </w:rPr>
    </w:lvl>
    <w:lvl w:ilvl="3" w:tplc="D87EFB36" w:tentative="1">
      <w:start w:val="1"/>
      <w:numFmt w:val="bullet"/>
      <w:lvlText w:val=""/>
      <w:lvlJc w:val="left"/>
      <w:pPr>
        <w:ind w:left="3022" w:hanging="360"/>
      </w:pPr>
      <w:rPr>
        <w:rFonts w:ascii="Symbol" w:hAnsi="Symbol" w:hint="default"/>
      </w:rPr>
    </w:lvl>
    <w:lvl w:ilvl="4" w:tplc="D8361A82" w:tentative="1">
      <w:start w:val="1"/>
      <w:numFmt w:val="bullet"/>
      <w:lvlText w:val="o"/>
      <w:lvlJc w:val="left"/>
      <w:pPr>
        <w:ind w:left="3742" w:hanging="360"/>
      </w:pPr>
      <w:rPr>
        <w:rFonts w:ascii="Courier New" w:hAnsi="Courier New" w:cs="Courier New" w:hint="default"/>
      </w:rPr>
    </w:lvl>
    <w:lvl w:ilvl="5" w:tplc="75C43F14" w:tentative="1">
      <w:start w:val="1"/>
      <w:numFmt w:val="bullet"/>
      <w:lvlText w:val=""/>
      <w:lvlJc w:val="left"/>
      <w:pPr>
        <w:ind w:left="4462" w:hanging="360"/>
      </w:pPr>
      <w:rPr>
        <w:rFonts w:ascii="Wingdings" w:hAnsi="Wingdings" w:hint="default"/>
      </w:rPr>
    </w:lvl>
    <w:lvl w:ilvl="6" w:tplc="3E3033EC" w:tentative="1">
      <w:start w:val="1"/>
      <w:numFmt w:val="bullet"/>
      <w:lvlText w:val=""/>
      <w:lvlJc w:val="left"/>
      <w:pPr>
        <w:ind w:left="5182" w:hanging="360"/>
      </w:pPr>
      <w:rPr>
        <w:rFonts w:ascii="Symbol" w:hAnsi="Symbol" w:hint="default"/>
      </w:rPr>
    </w:lvl>
    <w:lvl w:ilvl="7" w:tplc="535091D2" w:tentative="1">
      <w:start w:val="1"/>
      <w:numFmt w:val="bullet"/>
      <w:lvlText w:val="o"/>
      <w:lvlJc w:val="left"/>
      <w:pPr>
        <w:ind w:left="5902" w:hanging="360"/>
      </w:pPr>
      <w:rPr>
        <w:rFonts w:ascii="Courier New" w:hAnsi="Courier New" w:cs="Courier New" w:hint="default"/>
      </w:rPr>
    </w:lvl>
    <w:lvl w:ilvl="8" w:tplc="B2E46D08" w:tentative="1">
      <w:start w:val="1"/>
      <w:numFmt w:val="bullet"/>
      <w:lvlText w:val=""/>
      <w:lvlJc w:val="left"/>
      <w:pPr>
        <w:ind w:left="6622" w:hanging="360"/>
      </w:pPr>
      <w:rPr>
        <w:rFonts w:ascii="Wingdings" w:hAnsi="Wingdings" w:hint="default"/>
      </w:rPr>
    </w:lvl>
  </w:abstractNum>
  <w:abstractNum w:abstractNumId="11" w15:restartNumberingAfterBreak="0">
    <w:nsid w:val="49B3275C"/>
    <w:multiLevelType w:val="hybridMultilevel"/>
    <w:tmpl w:val="B748E902"/>
    <w:lvl w:ilvl="0" w:tplc="25FA4FC2">
      <w:start w:val="1"/>
      <w:numFmt w:val="bullet"/>
      <w:lvlText w:val=""/>
      <w:lvlJc w:val="left"/>
      <w:pPr>
        <w:ind w:left="1146" w:hanging="360"/>
      </w:pPr>
      <w:rPr>
        <w:rFonts w:ascii="Symbol" w:hAnsi="Symbol" w:hint="default"/>
      </w:rPr>
    </w:lvl>
    <w:lvl w:ilvl="1" w:tplc="5FF49E90" w:tentative="1">
      <w:start w:val="1"/>
      <w:numFmt w:val="bullet"/>
      <w:lvlText w:val="o"/>
      <w:lvlJc w:val="left"/>
      <w:pPr>
        <w:ind w:left="1866" w:hanging="360"/>
      </w:pPr>
      <w:rPr>
        <w:rFonts w:ascii="Courier New" w:hAnsi="Courier New" w:cs="Courier New" w:hint="default"/>
      </w:rPr>
    </w:lvl>
    <w:lvl w:ilvl="2" w:tplc="8618D748" w:tentative="1">
      <w:start w:val="1"/>
      <w:numFmt w:val="bullet"/>
      <w:lvlText w:val=""/>
      <w:lvlJc w:val="left"/>
      <w:pPr>
        <w:ind w:left="2586" w:hanging="360"/>
      </w:pPr>
      <w:rPr>
        <w:rFonts w:ascii="Wingdings" w:hAnsi="Wingdings" w:hint="default"/>
      </w:rPr>
    </w:lvl>
    <w:lvl w:ilvl="3" w:tplc="81D68EBE" w:tentative="1">
      <w:start w:val="1"/>
      <w:numFmt w:val="bullet"/>
      <w:lvlText w:val=""/>
      <w:lvlJc w:val="left"/>
      <w:pPr>
        <w:ind w:left="3306" w:hanging="360"/>
      </w:pPr>
      <w:rPr>
        <w:rFonts w:ascii="Symbol" w:hAnsi="Symbol" w:hint="default"/>
      </w:rPr>
    </w:lvl>
    <w:lvl w:ilvl="4" w:tplc="B178E31C" w:tentative="1">
      <w:start w:val="1"/>
      <w:numFmt w:val="bullet"/>
      <w:lvlText w:val="o"/>
      <w:lvlJc w:val="left"/>
      <w:pPr>
        <w:ind w:left="4026" w:hanging="360"/>
      </w:pPr>
      <w:rPr>
        <w:rFonts w:ascii="Courier New" w:hAnsi="Courier New" w:cs="Courier New" w:hint="default"/>
      </w:rPr>
    </w:lvl>
    <w:lvl w:ilvl="5" w:tplc="6F2EB372" w:tentative="1">
      <w:start w:val="1"/>
      <w:numFmt w:val="bullet"/>
      <w:lvlText w:val=""/>
      <w:lvlJc w:val="left"/>
      <w:pPr>
        <w:ind w:left="4746" w:hanging="360"/>
      </w:pPr>
      <w:rPr>
        <w:rFonts w:ascii="Wingdings" w:hAnsi="Wingdings" w:hint="default"/>
      </w:rPr>
    </w:lvl>
    <w:lvl w:ilvl="6" w:tplc="CC4E7B66" w:tentative="1">
      <w:start w:val="1"/>
      <w:numFmt w:val="bullet"/>
      <w:lvlText w:val=""/>
      <w:lvlJc w:val="left"/>
      <w:pPr>
        <w:ind w:left="5466" w:hanging="360"/>
      </w:pPr>
      <w:rPr>
        <w:rFonts w:ascii="Symbol" w:hAnsi="Symbol" w:hint="default"/>
      </w:rPr>
    </w:lvl>
    <w:lvl w:ilvl="7" w:tplc="9F5E474C" w:tentative="1">
      <w:start w:val="1"/>
      <w:numFmt w:val="bullet"/>
      <w:lvlText w:val="o"/>
      <w:lvlJc w:val="left"/>
      <w:pPr>
        <w:ind w:left="6186" w:hanging="360"/>
      </w:pPr>
      <w:rPr>
        <w:rFonts w:ascii="Courier New" w:hAnsi="Courier New" w:cs="Courier New" w:hint="default"/>
      </w:rPr>
    </w:lvl>
    <w:lvl w:ilvl="8" w:tplc="A44C7224" w:tentative="1">
      <w:start w:val="1"/>
      <w:numFmt w:val="bullet"/>
      <w:lvlText w:val=""/>
      <w:lvlJc w:val="left"/>
      <w:pPr>
        <w:ind w:left="6906" w:hanging="360"/>
      </w:pPr>
      <w:rPr>
        <w:rFonts w:ascii="Wingdings" w:hAnsi="Wingdings" w:hint="default"/>
      </w:rPr>
    </w:lvl>
  </w:abstractNum>
  <w:abstractNum w:abstractNumId="12" w15:restartNumberingAfterBreak="0">
    <w:nsid w:val="4D253DC7"/>
    <w:multiLevelType w:val="hybridMultilevel"/>
    <w:tmpl w:val="11E85074"/>
    <w:lvl w:ilvl="0" w:tplc="8F74EE34">
      <w:start w:val="1"/>
      <w:numFmt w:val="bullet"/>
      <w:lvlText w:val=""/>
      <w:lvlJc w:val="left"/>
      <w:pPr>
        <w:ind w:left="720" w:hanging="360"/>
      </w:pPr>
      <w:rPr>
        <w:rFonts w:ascii="Symbol" w:hAnsi="Symbol" w:hint="default"/>
      </w:rPr>
    </w:lvl>
    <w:lvl w:ilvl="1" w:tplc="E90403A4" w:tentative="1">
      <w:start w:val="1"/>
      <w:numFmt w:val="bullet"/>
      <w:lvlText w:val="o"/>
      <w:lvlJc w:val="left"/>
      <w:pPr>
        <w:ind w:left="1440" w:hanging="360"/>
      </w:pPr>
      <w:rPr>
        <w:rFonts w:ascii="Courier New" w:hAnsi="Courier New" w:cs="Courier New" w:hint="default"/>
      </w:rPr>
    </w:lvl>
    <w:lvl w:ilvl="2" w:tplc="E9BA1ED0" w:tentative="1">
      <w:start w:val="1"/>
      <w:numFmt w:val="bullet"/>
      <w:lvlText w:val=""/>
      <w:lvlJc w:val="left"/>
      <w:pPr>
        <w:ind w:left="2160" w:hanging="360"/>
      </w:pPr>
      <w:rPr>
        <w:rFonts w:ascii="Wingdings" w:hAnsi="Wingdings" w:hint="default"/>
      </w:rPr>
    </w:lvl>
    <w:lvl w:ilvl="3" w:tplc="7A1AD7D2" w:tentative="1">
      <w:start w:val="1"/>
      <w:numFmt w:val="bullet"/>
      <w:lvlText w:val=""/>
      <w:lvlJc w:val="left"/>
      <w:pPr>
        <w:ind w:left="2880" w:hanging="360"/>
      </w:pPr>
      <w:rPr>
        <w:rFonts w:ascii="Symbol" w:hAnsi="Symbol" w:hint="default"/>
      </w:rPr>
    </w:lvl>
    <w:lvl w:ilvl="4" w:tplc="385A2014" w:tentative="1">
      <w:start w:val="1"/>
      <w:numFmt w:val="bullet"/>
      <w:lvlText w:val="o"/>
      <w:lvlJc w:val="left"/>
      <w:pPr>
        <w:ind w:left="3600" w:hanging="360"/>
      </w:pPr>
      <w:rPr>
        <w:rFonts w:ascii="Courier New" w:hAnsi="Courier New" w:cs="Courier New" w:hint="default"/>
      </w:rPr>
    </w:lvl>
    <w:lvl w:ilvl="5" w:tplc="1480AED8" w:tentative="1">
      <w:start w:val="1"/>
      <w:numFmt w:val="bullet"/>
      <w:lvlText w:val=""/>
      <w:lvlJc w:val="left"/>
      <w:pPr>
        <w:ind w:left="4320" w:hanging="360"/>
      </w:pPr>
      <w:rPr>
        <w:rFonts w:ascii="Wingdings" w:hAnsi="Wingdings" w:hint="default"/>
      </w:rPr>
    </w:lvl>
    <w:lvl w:ilvl="6" w:tplc="0A302544" w:tentative="1">
      <w:start w:val="1"/>
      <w:numFmt w:val="bullet"/>
      <w:lvlText w:val=""/>
      <w:lvlJc w:val="left"/>
      <w:pPr>
        <w:ind w:left="5040" w:hanging="360"/>
      </w:pPr>
      <w:rPr>
        <w:rFonts w:ascii="Symbol" w:hAnsi="Symbol" w:hint="default"/>
      </w:rPr>
    </w:lvl>
    <w:lvl w:ilvl="7" w:tplc="2AFC49C8" w:tentative="1">
      <w:start w:val="1"/>
      <w:numFmt w:val="bullet"/>
      <w:lvlText w:val="o"/>
      <w:lvlJc w:val="left"/>
      <w:pPr>
        <w:ind w:left="5760" w:hanging="360"/>
      </w:pPr>
      <w:rPr>
        <w:rFonts w:ascii="Courier New" w:hAnsi="Courier New" w:cs="Courier New" w:hint="default"/>
      </w:rPr>
    </w:lvl>
    <w:lvl w:ilvl="8" w:tplc="137AA93C" w:tentative="1">
      <w:start w:val="1"/>
      <w:numFmt w:val="bullet"/>
      <w:lvlText w:val=""/>
      <w:lvlJc w:val="left"/>
      <w:pPr>
        <w:ind w:left="6480" w:hanging="360"/>
      </w:pPr>
      <w:rPr>
        <w:rFonts w:ascii="Wingdings" w:hAnsi="Wingdings" w:hint="default"/>
      </w:rPr>
    </w:lvl>
  </w:abstractNum>
  <w:abstractNum w:abstractNumId="13" w15:restartNumberingAfterBreak="0">
    <w:nsid w:val="51F2693B"/>
    <w:multiLevelType w:val="hybridMultilevel"/>
    <w:tmpl w:val="B9A45ED0"/>
    <w:lvl w:ilvl="0" w:tplc="C70A7F04">
      <w:start w:val="1"/>
      <w:numFmt w:val="decimal"/>
      <w:lvlText w:val="%1."/>
      <w:lvlJc w:val="left"/>
      <w:pPr>
        <w:ind w:left="720" w:hanging="360"/>
      </w:pPr>
      <w:rPr>
        <w:rFonts w:hint="default"/>
      </w:rPr>
    </w:lvl>
    <w:lvl w:ilvl="1" w:tplc="61464784" w:tentative="1">
      <w:start w:val="1"/>
      <w:numFmt w:val="lowerLetter"/>
      <w:lvlText w:val="%2."/>
      <w:lvlJc w:val="left"/>
      <w:pPr>
        <w:ind w:left="1440" w:hanging="360"/>
      </w:pPr>
    </w:lvl>
    <w:lvl w:ilvl="2" w:tplc="ED86C850" w:tentative="1">
      <w:start w:val="1"/>
      <w:numFmt w:val="lowerRoman"/>
      <w:lvlText w:val="%3."/>
      <w:lvlJc w:val="right"/>
      <w:pPr>
        <w:ind w:left="2160" w:hanging="180"/>
      </w:pPr>
    </w:lvl>
    <w:lvl w:ilvl="3" w:tplc="63BA5446" w:tentative="1">
      <w:start w:val="1"/>
      <w:numFmt w:val="decimal"/>
      <w:lvlText w:val="%4."/>
      <w:lvlJc w:val="left"/>
      <w:pPr>
        <w:ind w:left="2880" w:hanging="360"/>
      </w:pPr>
    </w:lvl>
    <w:lvl w:ilvl="4" w:tplc="65DE4E26" w:tentative="1">
      <w:start w:val="1"/>
      <w:numFmt w:val="lowerLetter"/>
      <w:lvlText w:val="%5."/>
      <w:lvlJc w:val="left"/>
      <w:pPr>
        <w:ind w:left="3600" w:hanging="360"/>
      </w:pPr>
    </w:lvl>
    <w:lvl w:ilvl="5" w:tplc="746E326C" w:tentative="1">
      <w:start w:val="1"/>
      <w:numFmt w:val="lowerRoman"/>
      <w:lvlText w:val="%6."/>
      <w:lvlJc w:val="right"/>
      <w:pPr>
        <w:ind w:left="4320" w:hanging="180"/>
      </w:pPr>
    </w:lvl>
    <w:lvl w:ilvl="6" w:tplc="A768E864" w:tentative="1">
      <w:start w:val="1"/>
      <w:numFmt w:val="decimal"/>
      <w:lvlText w:val="%7."/>
      <w:lvlJc w:val="left"/>
      <w:pPr>
        <w:ind w:left="5040" w:hanging="360"/>
      </w:pPr>
    </w:lvl>
    <w:lvl w:ilvl="7" w:tplc="EEDC3474" w:tentative="1">
      <w:start w:val="1"/>
      <w:numFmt w:val="lowerLetter"/>
      <w:lvlText w:val="%8."/>
      <w:lvlJc w:val="left"/>
      <w:pPr>
        <w:ind w:left="5760" w:hanging="360"/>
      </w:pPr>
    </w:lvl>
    <w:lvl w:ilvl="8" w:tplc="BDE6AFB2" w:tentative="1">
      <w:start w:val="1"/>
      <w:numFmt w:val="lowerRoman"/>
      <w:lvlText w:val="%9."/>
      <w:lvlJc w:val="right"/>
      <w:pPr>
        <w:ind w:left="6480" w:hanging="180"/>
      </w:pPr>
    </w:lvl>
  </w:abstractNum>
  <w:abstractNum w:abstractNumId="14" w15:restartNumberingAfterBreak="0">
    <w:nsid w:val="5C0B49AC"/>
    <w:multiLevelType w:val="hybridMultilevel"/>
    <w:tmpl w:val="B7E6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772FF"/>
    <w:multiLevelType w:val="hybridMultilevel"/>
    <w:tmpl w:val="36BC14DA"/>
    <w:lvl w:ilvl="0" w:tplc="BE8A4F04">
      <w:start w:val="1"/>
      <w:numFmt w:val="bullet"/>
      <w:pStyle w:val="PrefaceBullet"/>
      <w:lvlText w:val=""/>
      <w:lvlJc w:val="left"/>
      <w:pPr>
        <w:ind w:left="720" w:hanging="360"/>
      </w:pPr>
      <w:rPr>
        <w:rFonts w:ascii="Symbol" w:hAnsi="Symbol" w:hint="default"/>
        <w:sz w:val="22"/>
        <w:szCs w:val="22"/>
      </w:rPr>
    </w:lvl>
    <w:lvl w:ilvl="1" w:tplc="A204DE86" w:tentative="1">
      <w:start w:val="1"/>
      <w:numFmt w:val="bullet"/>
      <w:lvlText w:val="o"/>
      <w:lvlJc w:val="left"/>
      <w:pPr>
        <w:ind w:left="1440" w:hanging="360"/>
      </w:pPr>
      <w:rPr>
        <w:rFonts w:ascii="Courier New" w:hAnsi="Courier New" w:cs="Courier New" w:hint="default"/>
      </w:rPr>
    </w:lvl>
    <w:lvl w:ilvl="2" w:tplc="4442E9D2" w:tentative="1">
      <w:start w:val="1"/>
      <w:numFmt w:val="bullet"/>
      <w:lvlText w:val=""/>
      <w:lvlJc w:val="left"/>
      <w:pPr>
        <w:ind w:left="2160" w:hanging="360"/>
      </w:pPr>
      <w:rPr>
        <w:rFonts w:ascii="Wingdings" w:hAnsi="Wingdings" w:hint="default"/>
      </w:rPr>
    </w:lvl>
    <w:lvl w:ilvl="3" w:tplc="D80836E6" w:tentative="1">
      <w:start w:val="1"/>
      <w:numFmt w:val="bullet"/>
      <w:lvlText w:val=""/>
      <w:lvlJc w:val="left"/>
      <w:pPr>
        <w:ind w:left="2880" w:hanging="360"/>
      </w:pPr>
      <w:rPr>
        <w:rFonts w:ascii="Symbol" w:hAnsi="Symbol" w:hint="default"/>
      </w:rPr>
    </w:lvl>
    <w:lvl w:ilvl="4" w:tplc="8D74476A" w:tentative="1">
      <w:start w:val="1"/>
      <w:numFmt w:val="bullet"/>
      <w:lvlText w:val="o"/>
      <w:lvlJc w:val="left"/>
      <w:pPr>
        <w:ind w:left="3600" w:hanging="360"/>
      </w:pPr>
      <w:rPr>
        <w:rFonts w:ascii="Courier New" w:hAnsi="Courier New" w:cs="Courier New" w:hint="default"/>
      </w:rPr>
    </w:lvl>
    <w:lvl w:ilvl="5" w:tplc="39AE1CBA" w:tentative="1">
      <w:start w:val="1"/>
      <w:numFmt w:val="bullet"/>
      <w:lvlText w:val=""/>
      <w:lvlJc w:val="left"/>
      <w:pPr>
        <w:ind w:left="4320" w:hanging="360"/>
      </w:pPr>
      <w:rPr>
        <w:rFonts w:ascii="Wingdings" w:hAnsi="Wingdings" w:hint="default"/>
      </w:rPr>
    </w:lvl>
    <w:lvl w:ilvl="6" w:tplc="85D0E4EC" w:tentative="1">
      <w:start w:val="1"/>
      <w:numFmt w:val="bullet"/>
      <w:lvlText w:val=""/>
      <w:lvlJc w:val="left"/>
      <w:pPr>
        <w:ind w:left="5040" w:hanging="360"/>
      </w:pPr>
      <w:rPr>
        <w:rFonts w:ascii="Symbol" w:hAnsi="Symbol" w:hint="default"/>
      </w:rPr>
    </w:lvl>
    <w:lvl w:ilvl="7" w:tplc="CF7A2A84" w:tentative="1">
      <w:start w:val="1"/>
      <w:numFmt w:val="bullet"/>
      <w:lvlText w:val="o"/>
      <w:lvlJc w:val="left"/>
      <w:pPr>
        <w:ind w:left="5760" w:hanging="360"/>
      </w:pPr>
      <w:rPr>
        <w:rFonts w:ascii="Courier New" w:hAnsi="Courier New" w:cs="Courier New" w:hint="default"/>
      </w:rPr>
    </w:lvl>
    <w:lvl w:ilvl="8" w:tplc="6CF2FD04" w:tentative="1">
      <w:start w:val="1"/>
      <w:numFmt w:val="bullet"/>
      <w:lvlText w:val=""/>
      <w:lvlJc w:val="left"/>
      <w:pPr>
        <w:ind w:left="6480" w:hanging="360"/>
      </w:pPr>
      <w:rPr>
        <w:rFonts w:ascii="Wingdings" w:hAnsi="Wingdings" w:hint="default"/>
      </w:rPr>
    </w:lvl>
  </w:abstractNum>
  <w:num w:numId="1" w16cid:durableId="572392976">
    <w:abstractNumId w:val="6"/>
  </w:num>
  <w:num w:numId="2" w16cid:durableId="1639796702">
    <w:abstractNumId w:val="15"/>
  </w:num>
  <w:num w:numId="3" w16cid:durableId="1557547911">
    <w:abstractNumId w:val="4"/>
  </w:num>
  <w:num w:numId="4" w16cid:durableId="309942307">
    <w:abstractNumId w:val="2"/>
  </w:num>
  <w:num w:numId="5" w16cid:durableId="1849978578">
    <w:abstractNumId w:val="12"/>
  </w:num>
  <w:num w:numId="6" w16cid:durableId="1738548984">
    <w:abstractNumId w:val="11"/>
  </w:num>
  <w:num w:numId="7" w16cid:durableId="265626041">
    <w:abstractNumId w:val="9"/>
  </w:num>
  <w:num w:numId="8" w16cid:durableId="872498810">
    <w:abstractNumId w:val="1"/>
  </w:num>
  <w:num w:numId="9" w16cid:durableId="2042364791">
    <w:abstractNumId w:val="10"/>
  </w:num>
  <w:num w:numId="10" w16cid:durableId="1683505097">
    <w:abstractNumId w:val="7"/>
  </w:num>
  <w:num w:numId="11" w16cid:durableId="1722900343">
    <w:abstractNumId w:val="3"/>
  </w:num>
  <w:num w:numId="12" w16cid:durableId="89860657">
    <w:abstractNumId w:val="5"/>
  </w:num>
  <w:num w:numId="13" w16cid:durableId="389889070">
    <w:abstractNumId w:val="8"/>
  </w:num>
  <w:num w:numId="14" w16cid:durableId="62720696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7058300">
    <w:abstractNumId w:val="0"/>
  </w:num>
  <w:num w:numId="16" w16cid:durableId="253437943">
    <w:abstractNumId w:val="13"/>
  </w:num>
  <w:num w:numId="17" w16cid:durableId="915288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D0"/>
    <w:rsid w:val="000404F0"/>
    <w:rsid w:val="000A1D69"/>
    <w:rsid w:val="000A2E34"/>
    <w:rsid w:val="000A68EF"/>
    <w:rsid w:val="000D04B6"/>
    <w:rsid w:val="000D1813"/>
    <w:rsid w:val="000E64C9"/>
    <w:rsid w:val="00135027"/>
    <w:rsid w:val="001531AE"/>
    <w:rsid w:val="001551A8"/>
    <w:rsid w:val="001601EB"/>
    <w:rsid w:val="00160C70"/>
    <w:rsid w:val="001733A8"/>
    <w:rsid w:val="001813D3"/>
    <w:rsid w:val="00194BF9"/>
    <w:rsid w:val="001A7EEC"/>
    <w:rsid w:val="001B6755"/>
    <w:rsid w:val="001C00FB"/>
    <w:rsid w:val="001C2A31"/>
    <w:rsid w:val="001D5D5F"/>
    <w:rsid w:val="00205265"/>
    <w:rsid w:val="002134EA"/>
    <w:rsid w:val="002260A8"/>
    <w:rsid w:val="00242E64"/>
    <w:rsid w:val="00244341"/>
    <w:rsid w:val="002453BE"/>
    <w:rsid w:val="002465DE"/>
    <w:rsid w:val="00265CB9"/>
    <w:rsid w:val="002E23E8"/>
    <w:rsid w:val="00326059"/>
    <w:rsid w:val="00363A65"/>
    <w:rsid w:val="003F2AB8"/>
    <w:rsid w:val="004075C3"/>
    <w:rsid w:val="004141A7"/>
    <w:rsid w:val="00453393"/>
    <w:rsid w:val="004540C0"/>
    <w:rsid w:val="004622B3"/>
    <w:rsid w:val="004B46EC"/>
    <w:rsid w:val="005373CD"/>
    <w:rsid w:val="00546ABB"/>
    <w:rsid w:val="0054765B"/>
    <w:rsid w:val="005615C6"/>
    <w:rsid w:val="00583177"/>
    <w:rsid w:val="0059201F"/>
    <w:rsid w:val="006153F1"/>
    <w:rsid w:val="006758B0"/>
    <w:rsid w:val="00681065"/>
    <w:rsid w:val="00694362"/>
    <w:rsid w:val="006D0ABB"/>
    <w:rsid w:val="006D738C"/>
    <w:rsid w:val="006F6979"/>
    <w:rsid w:val="00714C67"/>
    <w:rsid w:val="00755EDA"/>
    <w:rsid w:val="00772B11"/>
    <w:rsid w:val="00780F4B"/>
    <w:rsid w:val="0078311A"/>
    <w:rsid w:val="007E19CB"/>
    <w:rsid w:val="007F281F"/>
    <w:rsid w:val="00804274"/>
    <w:rsid w:val="00817DC5"/>
    <w:rsid w:val="0082095F"/>
    <w:rsid w:val="008530CB"/>
    <w:rsid w:val="008836CA"/>
    <w:rsid w:val="00892D0E"/>
    <w:rsid w:val="008A0AFB"/>
    <w:rsid w:val="008D0197"/>
    <w:rsid w:val="008E6012"/>
    <w:rsid w:val="008F25A9"/>
    <w:rsid w:val="0091146F"/>
    <w:rsid w:val="00911A24"/>
    <w:rsid w:val="00933B6B"/>
    <w:rsid w:val="00947FA4"/>
    <w:rsid w:val="00963109"/>
    <w:rsid w:val="0096614D"/>
    <w:rsid w:val="00987064"/>
    <w:rsid w:val="009B0319"/>
    <w:rsid w:val="009D05A6"/>
    <w:rsid w:val="009D57D8"/>
    <w:rsid w:val="009E2539"/>
    <w:rsid w:val="009F74B8"/>
    <w:rsid w:val="00A01096"/>
    <w:rsid w:val="00A24985"/>
    <w:rsid w:val="00A32D3D"/>
    <w:rsid w:val="00A40F14"/>
    <w:rsid w:val="00A72378"/>
    <w:rsid w:val="00AA5CEE"/>
    <w:rsid w:val="00AB0C6A"/>
    <w:rsid w:val="00AC199D"/>
    <w:rsid w:val="00AE3FD9"/>
    <w:rsid w:val="00B06FC0"/>
    <w:rsid w:val="00B25A60"/>
    <w:rsid w:val="00B36710"/>
    <w:rsid w:val="00B37879"/>
    <w:rsid w:val="00B5102D"/>
    <w:rsid w:val="00B664E8"/>
    <w:rsid w:val="00BA387F"/>
    <w:rsid w:val="00BC4EA1"/>
    <w:rsid w:val="00BE7D7F"/>
    <w:rsid w:val="00C247D3"/>
    <w:rsid w:val="00C344AE"/>
    <w:rsid w:val="00C51C57"/>
    <w:rsid w:val="00CA17A0"/>
    <w:rsid w:val="00CB77CA"/>
    <w:rsid w:val="00CD7882"/>
    <w:rsid w:val="00CF069F"/>
    <w:rsid w:val="00D130A5"/>
    <w:rsid w:val="00D17707"/>
    <w:rsid w:val="00D4134C"/>
    <w:rsid w:val="00D5620B"/>
    <w:rsid w:val="00D56226"/>
    <w:rsid w:val="00D66B96"/>
    <w:rsid w:val="00D8066B"/>
    <w:rsid w:val="00D84CD6"/>
    <w:rsid w:val="00DB5942"/>
    <w:rsid w:val="00DD303C"/>
    <w:rsid w:val="00DE4D69"/>
    <w:rsid w:val="00E03620"/>
    <w:rsid w:val="00E109C6"/>
    <w:rsid w:val="00E3577B"/>
    <w:rsid w:val="00E57E54"/>
    <w:rsid w:val="00E87A99"/>
    <w:rsid w:val="00E92F6A"/>
    <w:rsid w:val="00EB750C"/>
    <w:rsid w:val="00ED0E37"/>
    <w:rsid w:val="00ED3ACD"/>
    <w:rsid w:val="00F00463"/>
    <w:rsid w:val="00F108EC"/>
    <w:rsid w:val="00F16A8B"/>
    <w:rsid w:val="00F35A59"/>
    <w:rsid w:val="00F42111"/>
    <w:rsid w:val="00F52B1B"/>
    <w:rsid w:val="00F55E79"/>
    <w:rsid w:val="00F55EC3"/>
    <w:rsid w:val="00F62715"/>
    <w:rsid w:val="00F661FE"/>
    <w:rsid w:val="00F86DD0"/>
    <w:rsid w:val="00FA0483"/>
    <w:rsid w:val="00FA336D"/>
    <w:rsid w:val="00FB3A2C"/>
    <w:rsid w:val="00FC47E8"/>
    <w:rsid w:val="00FC53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F6772"/>
  <w15:docId w15:val="{8ACB0C18-D65A-467F-9AAE-0A8E7F69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ind w:left="426" w:hanging="284"/>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CommentText">
    <w:name w:val="annotation text"/>
    <w:basedOn w:val="Normal"/>
    <w:link w:val="CommentTextChar"/>
    <w:rsid w:val="005E207A"/>
    <w:rPr>
      <w:sz w:val="20"/>
      <w:szCs w:val="20"/>
    </w:rPr>
  </w:style>
  <w:style w:type="character" w:customStyle="1" w:styleId="CommentTextChar">
    <w:name w:val="Comment Text Char"/>
    <w:basedOn w:val="DefaultParagraphFont"/>
    <w:link w:val="CommentText"/>
    <w:rsid w:val="005E207A"/>
    <w:rPr>
      <w:rFonts w:ascii="Arial" w:hAnsi="Arial"/>
    </w:rPr>
  </w:style>
  <w:style w:type="paragraph" w:styleId="CommentSubject">
    <w:name w:val="annotation subject"/>
    <w:basedOn w:val="CommentText"/>
    <w:next w:val="CommentText"/>
    <w:link w:val="CommentSubjectChar"/>
    <w:uiPriority w:val="99"/>
    <w:unhideWhenUsed/>
    <w:rsid w:val="005E207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5E207A"/>
    <w:rPr>
      <w:rFonts w:asciiTheme="minorHAnsi" w:eastAsiaTheme="minorHAnsi" w:hAnsiTheme="minorHAnsi" w:cstheme="minorBidi"/>
      <w:b/>
      <w:bCs/>
      <w:lang w:eastAsia="en-US"/>
    </w:rPr>
  </w:style>
  <w:style w:type="paragraph" w:styleId="NormalWeb">
    <w:name w:val="Normal (Web)"/>
    <w:basedOn w:val="Normal"/>
    <w:uiPriority w:val="99"/>
    <w:unhideWhenUsed/>
    <w:rsid w:val="005E207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12608"/>
    <w:pPr>
      <w:spacing w:after="200" w:line="276" w:lineRule="auto"/>
      <w:ind w:left="720"/>
      <w:contextualSpacing/>
    </w:pPr>
    <w:rPr>
      <w:rFonts w:asciiTheme="minorHAnsi" w:eastAsiaTheme="minorHAnsi" w:hAnsiTheme="minorHAnsi" w:cstheme="minorBidi"/>
      <w:szCs w:val="22"/>
      <w:lang w:eastAsia="en-US"/>
    </w:rPr>
  </w:style>
  <w:style w:type="paragraph" w:customStyle="1" w:styleId="2ndlevelbullet">
    <w:name w:val="2nd level bullet"/>
    <w:basedOn w:val="ListParagraph"/>
    <w:qFormat/>
    <w:rsid w:val="00EC4D84"/>
    <w:pPr>
      <w:numPr>
        <w:numId w:val="11"/>
      </w:numPr>
      <w:autoSpaceDE w:val="0"/>
      <w:autoSpaceDN w:val="0"/>
      <w:adjustRightInd w:val="0"/>
      <w:spacing w:before="240" w:line="360" w:lineRule="auto"/>
      <w:ind w:left="709" w:hanging="283"/>
      <w:jc w:val="both"/>
    </w:pPr>
    <w:rPr>
      <w:rFonts w:ascii="Arial" w:hAnsi="Arial" w:cs="Arial"/>
      <w:color w:val="000000" w:themeColor="text1"/>
    </w:rPr>
  </w:style>
  <w:style w:type="character" w:customStyle="1" w:styleId="HeaderChar">
    <w:name w:val="Header Char"/>
    <w:basedOn w:val="DefaultParagraphFont"/>
    <w:link w:val="Header"/>
    <w:uiPriority w:val="99"/>
    <w:rsid w:val="00A479BD"/>
    <w:rPr>
      <w:rFonts w:ascii="Arial" w:hAnsi="Arial"/>
      <w:sz w:val="22"/>
      <w:szCs w:val="24"/>
    </w:rPr>
  </w:style>
  <w:style w:type="character" w:styleId="FollowedHyperlink">
    <w:name w:val="FollowedHyperlink"/>
    <w:basedOn w:val="DefaultParagraphFont"/>
    <w:rsid w:val="00334682"/>
    <w:rPr>
      <w:color w:val="800080" w:themeColor="followedHyperlink"/>
      <w:u w:val="single"/>
    </w:rPr>
  </w:style>
  <w:style w:type="character" w:styleId="CommentReference">
    <w:name w:val="annotation reference"/>
    <w:basedOn w:val="DefaultParagraphFont"/>
    <w:rsid w:val="00CE783C"/>
    <w:rPr>
      <w:sz w:val="16"/>
      <w:szCs w:val="16"/>
    </w:rPr>
  </w:style>
  <w:style w:type="paragraph" w:styleId="Revision">
    <w:name w:val="Revision"/>
    <w:hidden/>
    <w:uiPriority w:val="99"/>
    <w:semiHidden/>
    <w:rsid w:val="00953BC3"/>
    <w:rPr>
      <w:rFonts w:ascii="Arial" w:hAnsi="Arial"/>
      <w:sz w:val="22"/>
      <w:szCs w:val="24"/>
    </w:rPr>
  </w:style>
  <w:style w:type="character" w:styleId="UnresolvedMention">
    <w:name w:val="Unresolved Mention"/>
    <w:basedOn w:val="DefaultParagraphFont"/>
    <w:rsid w:val="00675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PDF/L-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b-ccri.gc.ca/eic/site/047.nsf/fra/h_00221.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rtal-portail.cirb-ccri.gc.ca/fr-CA/HomeAccueil/HomeAccu" TargetMode="External"/><Relationship Id="rId4" Type="http://schemas.openxmlformats.org/officeDocument/2006/relationships/settings" Target="settings.xml"/><Relationship Id="rId9" Type="http://schemas.openxmlformats.org/officeDocument/2006/relationships/hyperlink" Target="https://cirb-ccri.gc.ca/fr/propos-nous/politique-sur-transparence-protecti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2A649-152C-4AF3-9673-0F3394FC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1269</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CIRB-CCRI</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Lytle, Emma</cp:lastModifiedBy>
  <cp:revision>2</cp:revision>
  <cp:lastPrinted>2020-01-09T22:14:00Z</cp:lastPrinted>
  <dcterms:created xsi:type="dcterms:W3CDTF">2023-07-26T13:59:00Z</dcterms:created>
  <dcterms:modified xsi:type="dcterms:W3CDTF">2023-07-26T13:59:00Z</dcterms:modified>
</cp:coreProperties>
</file>